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71" w:type="pct"/>
        <w:tblInd w:w="-34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10547"/>
      </w:tblGrid>
      <w:tr w:rsidR="002A2E71" w14:paraId="15398317" w14:textId="77777777" w:rsidTr="00FB259D">
        <w:trPr>
          <w:trHeight w:val="988"/>
        </w:trPr>
        <w:tc>
          <w:tcPr>
            <w:tcW w:w="5000" w:type="pct"/>
            <w:shd w:val="clear" w:color="auto" w:fill="7030A0"/>
          </w:tcPr>
          <w:p w14:paraId="5AF51963" w14:textId="77777777" w:rsidR="006B7704" w:rsidRDefault="002A2E71" w:rsidP="003A62E0">
            <w:pPr>
              <w:pStyle w:val="Heading1"/>
              <w:outlineLvl w:val="0"/>
              <w:rPr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>
              <w:br w:type="page"/>
            </w:r>
            <w:r w:rsidRPr="002A2E71">
              <w:rPr>
                <w:color w:val="FFFFFF" w:themeColor="background1"/>
                <w:sz w:val="36"/>
                <w:szCs w:val="36"/>
              </w:rPr>
              <w:t>Drug and Alcohol Services SA (DASSA)</w:t>
            </w:r>
          </w:p>
          <w:p w14:paraId="07DBC5A2" w14:textId="5D3577FD" w:rsidR="006B7704" w:rsidRPr="006B7704" w:rsidRDefault="006B7704" w:rsidP="007B04D6">
            <w:pPr>
              <w:pStyle w:val="Heading1"/>
              <w:outlineLvl w:val="0"/>
            </w:pPr>
            <w:r>
              <w:rPr>
                <w:color w:val="FFFFFF" w:themeColor="background1"/>
                <w:sz w:val="36"/>
                <w:szCs w:val="36"/>
              </w:rPr>
              <w:t>Referral Form Guide</w:t>
            </w:r>
            <w:r w:rsidR="00E13A0D">
              <w:rPr>
                <w:color w:val="FFFFFF" w:themeColor="background1"/>
                <w:sz w:val="36"/>
                <w:szCs w:val="36"/>
              </w:rPr>
              <w:t xml:space="preserve"> </w:t>
            </w:r>
            <w:r w:rsidR="0037287D">
              <w:rPr>
                <w:color w:val="FFFFFF" w:themeColor="background1"/>
                <w:sz w:val="36"/>
                <w:szCs w:val="36"/>
              </w:rPr>
              <w:t>– For GP’s and Mental Health</w:t>
            </w:r>
          </w:p>
        </w:tc>
      </w:tr>
      <w:tr w:rsidR="002A2E71" w14:paraId="314A75DB" w14:textId="77777777" w:rsidTr="00FB259D">
        <w:trPr>
          <w:trHeight w:val="83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A66B569" w14:textId="77777777" w:rsidR="002A2E71" w:rsidRPr="002A2E71" w:rsidRDefault="002A2E71" w:rsidP="003A62E0">
            <w:pPr>
              <w:pStyle w:val="Heading2"/>
              <w:spacing w:before="60" w:after="60"/>
              <w:ind w:left="34"/>
              <w:jc w:val="center"/>
              <w:outlineLvl w:val="1"/>
              <w:rPr>
                <w:rFonts w:asciiTheme="minorHAnsi" w:hAnsiTheme="minorHAnsi"/>
                <w:sz w:val="28"/>
                <w:szCs w:val="28"/>
              </w:rPr>
            </w:pPr>
            <w:r w:rsidRPr="002A2E71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DASSA is a specialist drug and alcohol service that can assist you to manage patients</w:t>
            </w:r>
            <w:r w:rsidRPr="002A2E71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br/>
              <w:t>with a history of alcohol and drug (AOD) dependence.</w:t>
            </w:r>
          </w:p>
        </w:tc>
      </w:tr>
      <w:tr w:rsidR="002A2E71" w:rsidRPr="00587411" w14:paraId="36C14FB0" w14:textId="77777777" w:rsidTr="002F0559">
        <w:trPr>
          <w:trHeight w:val="42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000"/>
          </w:tcPr>
          <w:p w14:paraId="10981DF1" w14:textId="77777777" w:rsidR="002A2E71" w:rsidRPr="002A2E71" w:rsidRDefault="002A2E71" w:rsidP="005164DC">
            <w:pPr>
              <w:pStyle w:val="Heading2"/>
              <w:spacing w:before="60"/>
              <w:ind w:left="357"/>
              <w:jc w:val="center"/>
              <w:outlineLvl w:val="1"/>
              <w:rPr>
                <w:rFonts w:asciiTheme="minorHAnsi" w:hAnsiTheme="minorHAnsi"/>
                <w:sz w:val="32"/>
                <w:szCs w:val="32"/>
              </w:rPr>
            </w:pPr>
            <w:r w:rsidRPr="002A2E71">
              <w:rPr>
                <w:rFonts w:asciiTheme="minorHAnsi" w:hAnsiTheme="minorHAnsi"/>
                <w:color w:val="auto"/>
                <w:sz w:val="32"/>
                <w:szCs w:val="32"/>
              </w:rPr>
              <w:t>Services</w:t>
            </w:r>
          </w:p>
        </w:tc>
      </w:tr>
      <w:tr w:rsidR="002A2E71" w:rsidRPr="00A72B4D" w14:paraId="353FE1D1" w14:textId="77777777" w:rsidTr="00FB259D">
        <w:trPr>
          <w:trHeight w:val="24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11AE210" w14:textId="77777777" w:rsidR="002A2E71" w:rsidRPr="0037287D" w:rsidRDefault="002A2E71" w:rsidP="005164DC">
            <w:pPr>
              <w:pStyle w:val="Heading2"/>
              <w:spacing w:before="60" w:after="60"/>
              <w:ind w:left="168"/>
              <w:outlineLvl w:val="1"/>
              <w:rPr>
                <w:color w:val="7030A0"/>
                <w:sz w:val="24"/>
                <w:szCs w:val="24"/>
              </w:rPr>
            </w:pPr>
            <w:r w:rsidRPr="0037287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Link:</w:t>
            </w:r>
            <w:r w:rsidRPr="0037287D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37287D">
                <w:rPr>
                  <w:rStyle w:val="Hyperlink"/>
                  <w:rFonts w:asciiTheme="minorHAnsi" w:hAnsiTheme="minorHAnsi"/>
                  <w:color w:val="7030A0"/>
                  <w:sz w:val="24"/>
                  <w:szCs w:val="24"/>
                </w:rPr>
                <w:t>DASSA Services</w:t>
              </w:r>
            </w:hyperlink>
          </w:p>
          <w:p w14:paraId="6F5F5275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>Drug and alcohol assessment</w:t>
            </w:r>
          </w:p>
          <w:p w14:paraId="36EB39C2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</w:tabs>
              <w:ind w:left="634" w:hanging="425"/>
              <w:rPr>
                <w:rFonts w:asciiTheme="minorHAnsi" w:hAnsiTheme="minorHAnsi"/>
                <w:b/>
                <w:sz w:val="22"/>
                <w:szCs w:val="22"/>
              </w:rPr>
            </w:pPr>
            <w:r w:rsidRPr="0037287D">
              <w:rPr>
                <w:rFonts w:asciiTheme="minorHAnsi" w:hAnsiTheme="minorHAnsi"/>
                <w:bCs/>
                <w:sz w:val="22"/>
                <w:szCs w:val="22"/>
              </w:rPr>
              <w:t>Relapse prevention/complex case management</w:t>
            </w:r>
          </w:p>
          <w:p w14:paraId="791386A3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 xml:space="preserve">Review of patients with problematic behaviours around prescription opioids </w:t>
            </w:r>
          </w:p>
          <w:p w14:paraId="7D212022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>Initiation of opioid pharmacotherapy treatment</w:t>
            </w:r>
          </w:p>
          <w:p w14:paraId="7ADAC18B" w14:textId="77777777" w:rsidR="002A2E71" w:rsidRPr="00C705EE" w:rsidRDefault="002A2E71" w:rsidP="0037287D">
            <w:pPr>
              <w:pStyle w:val="ListParagraph"/>
              <w:numPr>
                <w:ilvl w:val="0"/>
                <w:numId w:val="5"/>
              </w:numPr>
              <w:spacing w:after="60"/>
              <w:ind w:left="634" w:hanging="425"/>
            </w:pPr>
            <w:r w:rsidRPr="0037287D">
              <w:rPr>
                <w:rFonts w:asciiTheme="minorHAnsi" w:hAnsiTheme="minorHAnsi"/>
                <w:sz w:val="22"/>
                <w:szCs w:val="22"/>
              </w:rPr>
              <w:t>Inpatient withdrawal for patients with high severity dependence or medical complexity (e.g. a history of alcohol withdrawal seizures or delirium, severe liver disease, unstable medical problems)</w:t>
            </w:r>
          </w:p>
        </w:tc>
      </w:tr>
      <w:tr w:rsidR="002A2E71" w:rsidRPr="00587411" w14:paraId="5BBAA877" w14:textId="77777777" w:rsidTr="00FB259D">
        <w:trPr>
          <w:trHeight w:val="4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000"/>
          </w:tcPr>
          <w:p w14:paraId="6EC6CD30" w14:textId="77777777" w:rsidR="002A2E71" w:rsidRPr="002A2E71" w:rsidRDefault="002A2E71" w:rsidP="002A2E71">
            <w:pPr>
              <w:pStyle w:val="Heading2"/>
              <w:spacing w:before="60"/>
              <w:ind w:left="357"/>
              <w:jc w:val="center"/>
              <w:outlineLvl w:val="1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A2E71">
              <w:rPr>
                <w:rFonts w:asciiTheme="minorHAnsi" w:hAnsiTheme="minorHAnsi"/>
                <w:color w:val="auto"/>
                <w:sz w:val="32"/>
                <w:szCs w:val="32"/>
              </w:rPr>
              <w:t>When to Refer</w:t>
            </w:r>
          </w:p>
        </w:tc>
      </w:tr>
      <w:tr w:rsidR="002A2E71" w:rsidRPr="00587411" w14:paraId="3451C04A" w14:textId="77777777" w:rsidTr="00FB259D">
        <w:trPr>
          <w:trHeight w:val="82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DDCB27" w14:textId="77777777" w:rsidR="002A2E71" w:rsidRPr="0037287D" w:rsidRDefault="002A2E71" w:rsidP="0078784E">
            <w:pPr>
              <w:pStyle w:val="Heading4"/>
              <w:spacing w:before="120"/>
              <w:ind w:left="176"/>
              <w:outlineLvl w:val="3"/>
              <w:rPr>
                <w:rFonts w:asciiTheme="minorHAnsi" w:hAnsiTheme="minorHAnsi"/>
                <w:b w:val="0"/>
                <w:i w:val="0"/>
                <w:color w:val="000000" w:themeColor="text1"/>
              </w:rPr>
            </w:pPr>
            <w:r w:rsidRPr="0037287D">
              <w:rPr>
                <w:rFonts w:asciiTheme="minorHAnsi" w:hAnsiTheme="minorHAnsi"/>
                <w:b w:val="0"/>
                <w:i w:val="0"/>
                <w:color w:val="000000" w:themeColor="text1"/>
              </w:rPr>
              <w:t xml:space="preserve">DASSA provides services to people who have moderate to severe AOD dependence, and who also have high and complex needs. This includes patients with substance dependence who </w:t>
            </w:r>
            <w:r w:rsidR="009D18A1" w:rsidRPr="0037287D">
              <w:rPr>
                <w:rFonts w:asciiTheme="minorHAnsi" w:hAnsiTheme="minorHAnsi"/>
                <w:b w:val="0"/>
                <w:i w:val="0"/>
                <w:color w:val="000000" w:themeColor="text1"/>
              </w:rPr>
              <w:t>present</w:t>
            </w:r>
            <w:r w:rsidRPr="0037287D">
              <w:rPr>
                <w:rFonts w:asciiTheme="minorHAnsi" w:hAnsiTheme="minorHAnsi"/>
                <w:b w:val="0"/>
                <w:i w:val="0"/>
                <w:color w:val="000000" w:themeColor="text1"/>
              </w:rPr>
              <w:t xml:space="preserve"> with a history of:</w:t>
            </w:r>
          </w:p>
          <w:p w14:paraId="31C75C8E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>Recent overdose</w:t>
            </w:r>
          </w:p>
          <w:p w14:paraId="48366EB4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>Daily drug or alcohol use/dependence</w:t>
            </w:r>
          </w:p>
          <w:p w14:paraId="6B41D54A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 xml:space="preserve">Deteriorating physical or mental health </w:t>
            </w:r>
          </w:p>
          <w:p w14:paraId="57A07948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>Social issues such as homelessness, domestic violence</w:t>
            </w:r>
          </w:p>
          <w:p w14:paraId="4259B3AC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>Injecting drug use</w:t>
            </w:r>
          </w:p>
          <w:p w14:paraId="064E9246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 xml:space="preserve">Criminal activity relating to their substance use.  </w:t>
            </w:r>
          </w:p>
          <w:p w14:paraId="0F4E312B" w14:textId="77777777" w:rsidR="002A2E71" w:rsidRPr="0037287D" w:rsidRDefault="002A2E71" w:rsidP="0078784E">
            <w:pPr>
              <w:pStyle w:val="Heading4"/>
              <w:spacing w:before="120"/>
              <w:ind w:left="176"/>
              <w:outlineLvl w:val="3"/>
              <w:rPr>
                <w:rFonts w:asciiTheme="minorHAnsi" w:hAnsiTheme="minorHAnsi"/>
                <w:b w:val="0"/>
                <w:i w:val="0"/>
                <w:color w:val="000000" w:themeColor="text1"/>
              </w:rPr>
            </w:pPr>
            <w:r w:rsidRPr="0037287D">
              <w:rPr>
                <w:rFonts w:asciiTheme="minorHAnsi" w:hAnsiTheme="minorHAnsi"/>
                <w:b w:val="0"/>
                <w:i w:val="0"/>
                <w:color w:val="000000" w:themeColor="text1"/>
              </w:rPr>
              <w:t xml:space="preserve">Inpatient withdrawal is available for patients with: </w:t>
            </w:r>
          </w:p>
          <w:p w14:paraId="45C0F8C4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>An unstable medical or psychiatric condition exacerbated by AOD use</w:t>
            </w:r>
          </w:p>
          <w:p w14:paraId="17144F3F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>Poly-drug or alcohol dependence</w:t>
            </w:r>
          </w:p>
          <w:p w14:paraId="0130E7C7" w14:textId="77777777" w:rsidR="002A2E71" w:rsidRPr="0037287D" w:rsidRDefault="002A2E71" w:rsidP="0037287D">
            <w:pPr>
              <w:pStyle w:val="ListParagraph"/>
              <w:numPr>
                <w:ilvl w:val="0"/>
                <w:numId w:val="5"/>
              </w:numPr>
              <w:ind w:left="634" w:hanging="425"/>
              <w:rPr>
                <w:rFonts w:asciiTheme="minorHAnsi" w:hAnsiTheme="minorHAnsi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sz w:val="22"/>
                <w:szCs w:val="22"/>
              </w:rPr>
              <w:t xml:space="preserve">Previous complicated alcohol withdrawal (seizures or delirium) or seizures associated with benzodiazepine </w:t>
            </w:r>
            <w:proofErr w:type="gramStart"/>
            <w:r w:rsidRPr="0037287D">
              <w:rPr>
                <w:rFonts w:asciiTheme="minorHAnsi" w:hAnsiTheme="minorHAnsi"/>
                <w:sz w:val="22"/>
                <w:szCs w:val="22"/>
              </w:rPr>
              <w:t>withdrawal, or</w:t>
            </w:r>
            <w:proofErr w:type="gramEnd"/>
            <w:r w:rsidRPr="0037287D">
              <w:rPr>
                <w:rFonts w:asciiTheme="minorHAnsi" w:hAnsiTheme="minorHAnsi"/>
                <w:sz w:val="22"/>
                <w:szCs w:val="22"/>
              </w:rPr>
              <w:t xml:space="preserve"> needing withdrawal but has potentially unstable medical problems. </w:t>
            </w:r>
          </w:p>
          <w:p w14:paraId="4C386022" w14:textId="77777777" w:rsidR="002A2E71" w:rsidRPr="0037287D" w:rsidRDefault="002A2E71" w:rsidP="0078784E">
            <w:pPr>
              <w:pStyle w:val="Heading4"/>
              <w:spacing w:before="120" w:after="120"/>
              <w:ind w:left="176"/>
              <w:outlineLvl w:val="3"/>
              <w:rPr>
                <w:rFonts w:asciiTheme="minorHAnsi" w:hAnsiTheme="minorHAnsi"/>
                <w:b w:val="0"/>
                <w:i w:val="0"/>
                <w:color w:val="000000" w:themeColor="text1"/>
              </w:rPr>
            </w:pPr>
            <w:r w:rsidRPr="0037287D">
              <w:rPr>
                <w:rFonts w:asciiTheme="minorHAnsi" w:hAnsiTheme="minorHAnsi"/>
                <w:i w:val="0"/>
                <w:color w:val="000000" w:themeColor="text1"/>
              </w:rPr>
              <w:t xml:space="preserve">The patient must agree to the referral and be told to expect a phone call or text from DASSA. </w:t>
            </w:r>
          </w:p>
          <w:p w14:paraId="29CCE3F4" w14:textId="77777777" w:rsidR="002A2E71" w:rsidRPr="00E02026" w:rsidRDefault="002A2E71" w:rsidP="0078784E">
            <w:pPr>
              <w:spacing w:after="120"/>
              <w:ind w:left="176"/>
            </w:pPr>
            <w:r w:rsidRPr="0037287D">
              <w:t xml:space="preserve">Patients who do not meet the criteria for DASSA should be advised to call the Alcohol and Drug Information Service (ADIS) on </w:t>
            </w:r>
            <w:r w:rsidRPr="0037287D">
              <w:rPr>
                <w:b/>
              </w:rPr>
              <w:t xml:space="preserve">1300 13 1340 </w:t>
            </w:r>
            <w:r w:rsidRPr="0037287D">
              <w:t>where they can be directed to a more appropriate service.</w:t>
            </w:r>
          </w:p>
        </w:tc>
      </w:tr>
      <w:tr w:rsidR="002A2E71" w:rsidRPr="00995EBA" w14:paraId="2B8227E3" w14:textId="77777777" w:rsidTr="00FB259D">
        <w:trPr>
          <w:trHeight w:val="389"/>
        </w:trPr>
        <w:tc>
          <w:tcPr>
            <w:tcW w:w="5000" w:type="pct"/>
            <w:shd w:val="clear" w:color="auto" w:fill="FFC000"/>
          </w:tcPr>
          <w:p w14:paraId="3F4A96A6" w14:textId="77777777" w:rsidR="002A2E71" w:rsidRPr="006B7704" w:rsidRDefault="002A2E71" w:rsidP="006B7704">
            <w:pPr>
              <w:pStyle w:val="Heading2"/>
              <w:spacing w:before="60"/>
              <w:ind w:left="357"/>
              <w:jc w:val="center"/>
              <w:outlineLvl w:val="1"/>
              <w:rPr>
                <w:rFonts w:asciiTheme="minorHAnsi" w:hAnsiTheme="minorHAnsi"/>
                <w:sz w:val="32"/>
                <w:szCs w:val="32"/>
              </w:rPr>
            </w:pPr>
            <w:r w:rsidRPr="006B7704">
              <w:rPr>
                <w:rFonts w:asciiTheme="minorHAnsi" w:hAnsiTheme="minorHAnsi"/>
                <w:color w:val="auto"/>
                <w:sz w:val="32"/>
                <w:szCs w:val="32"/>
              </w:rPr>
              <w:t>Where to Refer</w:t>
            </w:r>
          </w:p>
        </w:tc>
      </w:tr>
      <w:tr w:rsidR="002A2E71" w:rsidRPr="00587411" w14:paraId="759C648F" w14:textId="77777777" w:rsidTr="00FB259D">
        <w:trPr>
          <w:trHeight w:val="82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B40F12D" w14:textId="77777777" w:rsidR="002A2E71" w:rsidRPr="006B7704" w:rsidRDefault="002A2E71" w:rsidP="0037287D">
            <w:pPr>
              <w:pStyle w:val="Heading3"/>
              <w:tabs>
                <w:tab w:val="left" w:pos="1418"/>
                <w:tab w:val="left" w:pos="2586"/>
                <w:tab w:val="left" w:pos="4996"/>
              </w:tabs>
              <w:spacing w:before="120"/>
              <w:ind w:left="67" w:right="-109" w:firstLine="109"/>
              <w:outlineLvl w:val="2"/>
              <w:rPr>
                <w:rFonts w:asciiTheme="minorHAnsi" w:hAnsiTheme="minorHAnsi"/>
                <w:color w:val="7030A0"/>
              </w:rPr>
            </w:pPr>
            <w:r w:rsidRPr="006B7704">
              <w:rPr>
                <w:rFonts w:asciiTheme="minorHAnsi" w:hAnsiTheme="minorHAnsi"/>
                <w:color w:val="000000" w:themeColor="text1"/>
              </w:rPr>
              <w:t>CENTRAL</w:t>
            </w:r>
            <w:r w:rsidR="002755A6">
              <w:rPr>
                <w:rFonts w:asciiTheme="minorHAnsi" w:hAnsiTheme="minorHAnsi"/>
                <w:color w:val="000000" w:themeColor="text1"/>
              </w:rPr>
              <w:t xml:space="preserve"> SERVICES     </w:t>
            </w:r>
            <w:r w:rsidR="008B1135">
              <w:rPr>
                <w:rFonts w:asciiTheme="minorHAnsi" w:hAnsiTheme="minorHAnsi"/>
                <w:color w:val="000000" w:themeColor="text1"/>
              </w:rPr>
              <w:t xml:space="preserve">  </w:t>
            </w:r>
            <w:r w:rsidR="003C622B">
              <w:rPr>
                <w:rFonts w:asciiTheme="minorHAnsi" w:hAnsiTheme="minorHAnsi"/>
                <w:color w:val="000000" w:themeColor="text1"/>
              </w:rPr>
              <w:tab/>
            </w:r>
            <w:r w:rsidRPr="006B7704">
              <w:rPr>
                <w:rFonts w:asciiTheme="minorHAnsi" w:hAnsiTheme="minorHAnsi"/>
                <w:color w:val="000000" w:themeColor="text1"/>
              </w:rPr>
              <w:t xml:space="preserve">P: </w:t>
            </w:r>
            <w:r w:rsidRPr="006B7704">
              <w:rPr>
                <w:rFonts w:asciiTheme="minorHAnsi" w:hAnsiTheme="minorHAnsi"/>
                <w:b w:val="0"/>
                <w:color w:val="000000" w:themeColor="text1"/>
              </w:rPr>
              <w:t xml:space="preserve">7425 </w:t>
            </w:r>
            <w:r w:rsidR="00B2119A" w:rsidRPr="006B7704">
              <w:rPr>
                <w:rFonts w:asciiTheme="minorHAnsi" w:hAnsiTheme="minorHAnsi"/>
                <w:b w:val="0"/>
                <w:color w:val="000000" w:themeColor="text1"/>
              </w:rPr>
              <w:t>5000</w:t>
            </w:r>
            <w:r w:rsidR="00B2119A">
              <w:rPr>
                <w:rFonts w:asciiTheme="minorHAnsi" w:hAnsiTheme="minorHAnsi"/>
                <w:color w:val="000000" w:themeColor="text1"/>
              </w:rPr>
              <w:t xml:space="preserve"> F</w:t>
            </w:r>
            <w:r w:rsidRPr="006B7704">
              <w:rPr>
                <w:rFonts w:asciiTheme="minorHAnsi" w:hAnsiTheme="minorHAnsi"/>
                <w:color w:val="000000" w:themeColor="text1"/>
              </w:rPr>
              <w:t xml:space="preserve">: </w:t>
            </w:r>
            <w:r w:rsidRPr="006B7704">
              <w:rPr>
                <w:rFonts w:asciiTheme="minorHAnsi" w:hAnsiTheme="minorHAnsi"/>
                <w:b w:val="0"/>
                <w:color w:val="000000" w:themeColor="text1"/>
              </w:rPr>
              <w:t>7425 5016</w:t>
            </w:r>
            <w:r w:rsidR="003C622B">
              <w:rPr>
                <w:rFonts w:asciiTheme="minorHAnsi" w:hAnsiTheme="minorHAnsi"/>
                <w:b w:val="0"/>
                <w:color w:val="000000" w:themeColor="text1"/>
              </w:rPr>
              <w:tab/>
            </w:r>
            <w:r w:rsidRPr="006B7704">
              <w:rPr>
                <w:rFonts w:asciiTheme="minorHAnsi" w:hAnsiTheme="minorHAnsi"/>
                <w:color w:val="7030A0"/>
              </w:rPr>
              <w:t xml:space="preserve">E: </w:t>
            </w:r>
            <w:hyperlink r:id="rId9" w:history="1">
              <w:r w:rsidRPr="0037287D">
                <w:rPr>
                  <w:rStyle w:val="Hyperlink"/>
                  <w:rFonts w:asciiTheme="minorHAnsi" w:hAnsiTheme="minorHAnsi"/>
                  <w:b w:val="0"/>
                  <w:bCs w:val="0"/>
                  <w:color w:val="7030A0"/>
                </w:rPr>
                <w:t>Health.DASSACentralServicesAdministration@sa.gov.au</w:t>
              </w:r>
            </w:hyperlink>
            <w:r w:rsidRPr="006B7704">
              <w:rPr>
                <w:rFonts w:asciiTheme="minorHAnsi" w:hAnsiTheme="minorHAnsi"/>
                <w:color w:val="7030A0"/>
              </w:rPr>
              <w:t xml:space="preserve"> </w:t>
            </w:r>
          </w:p>
          <w:p w14:paraId="457130A7" w14:textId="784BACB4" w:rsidR="002A2E71" w:rsidRPr="006B7704" w:rsidRDefault="002A2E71" w:rsidP="0037287D">
            <w:pPr>
              <w:pStyle w:val="Heading3"/>
              <w:tabs>
                <w:tab w:val="left" w:pos="1418"/>
                <w:tab w:val="left" w:pos="2586"/>
                <w:tab w:val="left" w:pos="4996"/>
              </w:tabs>
              <w:spacing w:before="120"/>
              <w:ind w:left="67" w:right="-109" w:firstLine="109"/>
              <w:outlineLvl w:val="2"/>
              <w:rPr>
                <w:rFonts w:asciiTheme="minorHAnsi" w:hAnsiTheme="minorHAnsi"/>
                <w:color w:val="7030A0"/>
              </w:rPr>
            </w:pPr>
            <w:r w:rsidRPr="006B7704">
              <w:rPr>
                <w:rFonts w:asciiTheme="minorHAnsi" w:hAnsiTheme="minorHAnsi"/>
                <w:color w:val="000000" w:themeColor="text1"/>
              </w:rPr>
              <w:t>NORTHERN</w:t>
            </w:r>
            <w:r w:rsidR="002755A6">
              <w:rPr>
                <w:rFonts w:asciiTheme="minorHAnsi" w:hAnsiTheme="minorHAnsi"/>
                <w:color w:val="000000" w:themeColor="text1"/>
              </w:rPr>
              <w:t xml:space="preserve"> SERVICES </w:t>
            </w:r>
            <w:r w:rsidR="008B1135">
              <w:rPr>
                <w:rFonts w:asciiTheme="minorHAnsi" w:hAnsiTheme="minorHAnsi"/>
                <w:color w:val="000000" w:themeColor="text1"/>
              </w:rPr>
              <w:t xml:space="preserve">  </w:t>
            </w:r>
            <w:r w:rsidR="003C622B">
              <w:rPr>
                <w:rFonts w:asciiTheme="minorHAnsi" w:hAnsiTheme="minorHAnsi"/>
                <w:color w:val="000000" w:themeColor="text1"/>
              </w:rPr>
              <w:tab/>
            </w:r>
            <w:r w:rsidRPr="006B7704">
              <w:rPr>
                <w:rFonts w:asciiTheme="minorHAnsi" w:hAnsiTheme="minorHAnsi"/>
                <w:color w:val="000000" w:themeColor="text1"/>
              </w:rPr>
              <w:t xml:space="preserve">P: </w:t>
            </w:r>
            <w:r w:rsidRPr="006B7704">
              <w:rPr>
                <w:rFonts w:asciiTheme="minorHAnsi" w:hAnsiTheme="minorHAnsi"/>
                <w:b w:val="0"/>
                <w:color w:val="000000" w:themeColor="text1"/>
              </w:rPr>
              <w:t xml:space="preserve">7485 </w:t>
            </w:r>
            <w:r w:rsidR="00B2119A" w:rsidRPr="006B7704">
              <w:rPr>
                <w:rFonts w:asciiTheme="minorHAnsi" w:hAnsiTheme="minorHAnsi"/>
                <w:b w:val="0"/>
                <w:color w:val="000000" w:themeColor="text1"/>
              </w:rPr>
              <w:t xml:space="preserve">4600 </w:t>
            </w:r>
            <w:r w:rsidR="00B2119A" w:rsidRPr="00B2119A">
              <w:rPr>
                <w:rFonts w:asciiTheme="minorHAnsi" w:hAnsiTheme="minorHAnsi"/>
                <w:color w:val="000000" w:themeColor="text1"/>
              </w:rPr>
              <w:t>F</w:t>
            </w:r>
            <w:r w:rsidRPr="006B7704">
              <w:rPr>
                <w:rFonts w:asciiTheme="minorHAnsi" w:hAnsiTheme="minorHAnsi"/>
                <w:color w:val="000000" w:themeColor="text1"/>
              </w:rPr>
              <w:t xml:space="preserve">: </w:t>
            </w:r>
            <w:r w:rsidRPr="006B7704">
              <w:rPr>
                <w:rFonts w:asciiTheme="minorHAnsi" w:hAnsiTheme="minorHAnsi"/>
                <w:b w:val="0"/>
                <w:color w:val="000000" w:themeColor="text1"/>
              </w:rPr>
              <w:t>7485 4666</w:t>
            </w:r>
            <w:r w:rsidR="003C622B">
              <w:rPr>
                <w:rFonts w:asciiTheme="minorHAnsi" w:hAnsiTheme="minorHAnsi"/>
                <w:b w:val="0"/>
                <w:color w:val="000000" w:themeColor="text1"/>
              </w:rPr>
              <w:tab/>
            </w:r>
            <w:r w:rsidRPr="006B7704">
              <w:rPr>
                <w:rFonts w:asciiTheme="minorHAnsi" w:hAnsiTheme="minorHAnsi"/>
                <w:color w:val="7030A0"/>
              </w:rPr>
              <w:t xml:space="preserve">E: </w:t>
            </w:r>
            <w:hyperlink r:id="rId10" w:history="1">
              <w:r w:rsidRPr="0037287D">
                <w:rPr>
                  <w:rStyle w:val="Hyperlink"/>
                  <w:rFonts w:asciiTheme="minorHAnsi" w:hAnsiTheme="minorHAnsi"/>
                  <w:b w:val="0"/>
                  <w:bCs w:val="0"/>
                  <w:color w:val="7030A0"/>
                </w:rPr>
                <w:t>Health.DASSANorthernServicesAdministration@sa.gov.au</w:t>
              </w:r>
            </w:hyperlink>
          </w:p>
          <w:p w14:paraId="22644053" w14:textId="77777777" w:rsidR="002A2E71" w:rsidRPr="006B7704" w:rsidRDefault="002755A6" w:rsidP="0037287D">
            <w:pPr>
              <w:pStyle w:val="Heading3"/>
              <w:tabs>
                <w:tab w:val="left" w:pos="1418"/>
                <w:tab w:val="left" w:pos="2263"/>
                <w:tab w:val="left" w:pos="2586"/>
                <w:tab w:val="left" w:pos="4996"/>
              </w:tabs>
              <w:spacing w:before="120"/>
              <w:ind w:left="67" w:right="-109" w:firstLine="109"/>
              <w:outlineLvl w:val="2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SOUTHERN SERVICES  </w:t>
            </w:r>
            <w:r w:rsidR="008B113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C622B">
              <w:rPr>
                <w:rFonts w:asciiTheme="minorHAnsi" w:hAnsiTheme="minorHAnsi"/>
                <w:color w:val="000000" w:themeColor="text1"/>
              </w:rPr>
              <w:tab/>
            </w:r>
            <w:r w:rsidR="003C622B">
              <w:rPr>
                <w:rFonts w:asciiTheme="minorHAnsi" w:hAnsiTheme="minorHAnsi"/>
                <w:color w:val="000000" w:themeColor="text1"/>
              </w:rPr>
              <w:tab/>
            </w:r>
            <w:r w:rsidR="002A2E71" w:rsidRPr="006B7704">
              <w:rPr>
                <w:rFonts w:asciiTheme="minorHAnsi" w:hAnsiTheme="minorHAnsi"/>
                <w:color w:val="000000" w:themeColor="text1"/>
              </w:rPr>
              <w:t xml:space="preserve">P: </w:t>
            </w:r>
            <w:r w:rsidR="002A2E71" w:rsidRPr="006B7704">
              <w:rPr>
                <w:rFonts w:asciiTheme="minorHAnsi" w:hAnsiTheme="minorHAnsi"/>
                <w:b w:val="0"/>
                <w:color w:val="000000" w:themeColor="text1"/>
              </w:rPr>
              <w:t xml:space="preserve">8325 </w:t>
            </w:r>
            <w:r w:rsidR="00B2119A" w:rsidRPr="006B7704">
              <w:rPr>
                <w:rFonts w:asciiTheme="minorHAnsi" w:hAnsiTheme="minorHAnsi"/>
                <w:b w:val="0"/>
                <w:color w:val="000000" w:themeColor="text1"/>
              </w:rPr>
              <w:t>8111</w:t>
            </w:r>
            <w:r w:rsidR="00B2119A" w:rsidRPr="006B7704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B2119A">
              <w:rPr>
                <w:rFonts w:asciiTheme="minorHAnsi" w:hAnsiTheme="minorHAnsi"/>
                <w:color w:val="000000" w:themeColor="text1"/>
              </w:rPr>
              <w:t>F</w:t>
            </w:r>
            <w:r w:rsidR="002A2E71" w:rsidRPr="006B7704">
              <w:rPr>
                <w:rFonts w:asciiTheme="minorHAnsi" w:hAnsiTheme="minorHAnsi"/>
                <w:color w:val="000000" w:themeColor="text1"/>
              </w:rPr>
              <w:t xml:space="preserve">: </w:t>
            </w:r>
            <w:r w:rsidR="002A2E71" w:rsidRPr="006B7704">
              <w:rPr>
                <w:rFonts w:asciiTheme="minorHAnsi" w:hAnsiTheme="minorHAnsi"/>
                <w:b w:val="0"/>
                <w:color w:val="000000" w:themeColor="text1"/>
              </w:rPr>
              <w:t>8325 8177</w:t>
            </w:r>
            <w:r w:rsidR="003C622B">
              <w:rPr>
                <w:rFonts w:asciiTheme="minorHAnsi" w:hAnsiTheme="minorHAnsi"/>
                <w:b w:val="0"/>
                <w:color w:val="000000" w:themeColor="text1"/>
              </w:rPr>
              <w:tab/>
            </w:r>
            <w:r w:rsidR="002A2E71" w:rsidRPr="006B7704">
              <w:rPr>
                <w:rFonts w:asciiTheme="minorHAnsi" w:hAnsiTheme="minorHAnsi"/>
                <w:color w:val="7030A0"/>
              </w:rPr>
              <w:t xml:space="preserve">E: </w:t>
            </w:r>
            <w:hyperlink r:id="rId11" w:history="1">
              <w:r w:rsidR="00FB259D" w:rsidRPr="0037287D">
                <w:rPr>
                  <w:rStyle w:val="Hyperlink"/>
                  <w:rFonts w:asciiTheme="minorHAnsi" w:hAnsiTheme="minorHAnsi"/>
                  <w:b w:val="0"/>
                  <w:bCs w:val="0"/>
                  <w:color w:val="7030A0"/>
                </w:rPr>
                <w:t>Health.DASSASouthernServicesAdministration@sa.gov.au</w:t>
              </w:r>
            </w:hyperlink>
            <w:r w:rsidR="002A2E71" w:rsidRPr="006B7704">
              <w:rPr>
                <w:rFonts w:asciiTheme="minorHAnsi" w:hAnsiTheme="minorHAnsi"/>
                <w:color w:val="7030A0"/>
              </w:rPr>
              <w:t xml:space="preserve"> </w:t>
            </w:r>
          </w:p>
          <w:p w14:paraId="7B0478D4" w14:textId="77777777" w:rsidR="002A2E71" w:rsidRPr="0045538E" w:rsidRDefault="002A2E71" w:rsidP="0037287D">
            <w:pPr>
              <w:pStyle w:val="Heading3"/>
              <w:tabs>
                <w:tab w:val="left" w:pos="1418"/>
                <w:tab w:val="left" w:pos="2586"/>
                <w:tab w:val="left" w:pos="2727"/>
                <w:tab w:val="left" w:pos="2869"/>
                <w:tab w:val="left" w:pos="4996"/>
              </w:tabs>
              <w:spacing w:before="120" w:after="120" w:line="276" w:lineRule="auto"/>
              <w:ind w:left="67" w:right="-109" w:firstLine="109"/>
              <w:outlineLvl w:val="2"/>
              <w:rPr>
                <w:b w:val="0"/>
                <w:sz w:val="26"/>
                <w:szCs w:val="26"/>
              </w:rPr>
            </w:pPr>
            <w:r w:rsidRPr="006B7704">
              <w:rPr>
                <w:rFonts w:asciiTheme="minorHAnsi" w:hAnsiTheme="minorHAnsi"/>
                <w:color w:val="auto"/>
              </w:rPr>
              <w:t>W</w:t>
            </w:r>
            <w:r w:rsidRPr="006B7704">
              <w:rPr>
                <w:rFonts w:asciiTheme="minorHAnsi" w:hAnsiTheme="minorHAnsi"/>
                <w:color w:val="000000" w:themeColor="text1"/>
              </w:rPr>
              <w:t>ITHDRAWAL SERVICES</w:t>
            </w:r>
            <w:r w:rsidR="002755A6">
              <w:rPr>
                <w:rFonts w:asciiTheme="minorHAnsi" w:hAnsiTheme="minorHAnsi"/>
                <w:color w:val="000000" w:themeColor="text1"/>
              </w:rPr>
              <w:t xml:space="preserve">  </w:t>
            </w:r>
            <w:r w:rsidR="00B2119A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B7704">
              <w:rPr>
                <w:rFonts w:asciiTheme="minorHAnsi" w:hAnsiTheme="minorHAnsi"/>
                <w:color w:val="000000" w:themeColor="text1"/>
              </w:rPr>
              <w:t xml:space="preserve">P: </w:t>
            </w:r>
            <w:r w:rsidR="00B2119A">
              <w:rPr>
                <w:rFonts w:asciiTheme="minorHAnsi" w:hAnsiTheme="minorHAnsi"/>
                <w:b w:val="0"/>
                <w:color w:val="000000" w:themeColor="text1"/>
              </w:rPr>
              <w:t>7087 1</w:t>
            </w:r>
            <w:r w:rsidRPr="006B7704">
              <w:rPr>
                <w:rFonts w:asciiTheme="minorHAnsi" w:hAnsiTheme="minorHAnsi"/>
                <w:b w:val="0"/>
                <w:color w:val="000000" w:themeColor="text1"/>
              </w:rPr>
              <w:t>700</w:t>
            </w:r>
            <w:r w:rsidRPr="006B7704">
              <w:rPr>
                <w:rFonts w:asciiTheme="minorHAnsi" w:hAnsiTheme="minorHAnsi"/>
                <w:color w:val="000000" w:themeColor="text1"/>
              </w:rPr>
              <w:t xml:space="preserve"> F: </w:t>
            </w:r>
            <w:r w:rsidRPr="006B7704">
              <w:rPr>
                <w:rFonts w:asciiTheme="minorHAnsi" w:hAnsiTheme="minorHAnsi"/>
                <w:b w:val="0"/>
                <w:color w:val="000000" w:themeColor="text1"/>
              </w:rPr>
              <w:t>70871750</w:t>
            </w:r>
            <w:r w:rsidR="003C622B">
              <w:rPr>
                <w:rFonts w:asciiTheme="minorHAnsi" w:hAnsiTheme="minorHAnsi"/>
                <w:b w:val="0"/>
                <w:color w:val="000000" w:themeColor="text1"/>
              </w:rPr>
              <w:tab/>
            </w:r>
            <w:r w:rsidRPr="006B7704">
              <w:rPr>
                <w:rFonts w:asciiTheme="minorHAnsi" w:hAnsiTheme="minorHAnsi"/>
                <w:color w:val="7030A0"/>
              </w:rPr>
              <w:t>E:</w:t>
            </w:r>
            <w:r w:rsidRPr="0037287D">
              <w:rPr>
                <w:rFonts w:asciiTheme="minorHAnsi" w:hAnsiTheme="minorHAnsi"/>
                <w:b w:val="0"/>
                <w:bCs w:val="0"/>
                <w:color w:val="7030A0"/>
              </w:rPr>
              <w:t xml:space="preserve"> </w:t>
            </w:r>
            <w:hyperlink r:id="rId12" w:history="1">
              <w:r w:rsidRPr="0037287D">
                <w:rPr>
                  <w:rStyle w:val="Hyperlink"/>
                  <w:rFonts w:asciiTheme="minorHAnsi" w:hAnsiTheme="minorHAnsi"/>
                  <w:b w:val="0"/>
                  <w:bCs w:val="0"/>
                  <w:color w:val="7030A0"/>
                </w:rPr>
                <w:t>Health.DASSALiaisonNurseWithdrawalServ@sa.gov.au</w:t>
              </w:r>
            </w:hyperlink>
          </w:p>
        </w:tc>
      </w:tr>
      <w:tr w:rsidR="002A2E71" w:rsidRPr="00587411" w14:paraId="7A2B7F12" w14:textId="77777777" w:rsidTr="00FB259D">
        <w:trPr>
          <w:trHeight w:val="405"/>
        </w:trPr>
        <w:tc>
          <w:tcPr>
            <w:tcW w:w="5000" w:type="pct"/>
            <w:shd w:val="clear" w:color="auto" w:fill="FFC000"/>
          </w:tcPr>
          <w:p w14:paraId="0BCAB26C" w14:textId="77777777" w:rsidR="002A2E71" w:rsidRPr="006B7704" w:rsidRDefault="002A2E71" w:rsidP="006B7704">
            <w:pPr>
              <w:pStyle w:val="Heading2"/>
              <w:spacing w:before="60"/>
              <w:ind w:left="357"/>
              <w:jc w:val="center"/>
              <w:outlineLvl w:val="1"/>
              <w:rPr>
                <w:rFonts w:asciiTheme="minorHAnsi" w:eastAsia="+mn-ea" w:hAnsiTheme="minorHAnsi" w:cs="Arial"/>
                <w:b w:val="0"/>
                <w:bCs w:val="0"/>
                <w:color w:val="000000"/>
                <w:kern w:val="24"/>
                <w:sz w:val="32"/>
                <w:szCs w:val="32"/>
                <w:lang w:eastAsia="en-AU"/>
              </w:rPr>
            </w:pPr>
            <w:r w:rsidRPr="006B7704">
              <w:rPr>
                <w:rFonts w:asciiTheme="minorHAnsi" w:hAnsiTheme="minorHAnsi"/>
                <w:color w:val="auto"/>
                <w:sz w:val="32"/>
                <w:szCs w:val="32"/>
              </w:rPr>
              <w:t>For More Information</w:t>
            </w:r>
          </w:p>
        </w:tc>
      </w:tr>
      <w:tr w:rsidR="002A2E71" w:rsidRPr="00587411" w14:paraId="2EE92C00" w14:textId="77777777" w:rsidTr="002F0559">
        <w:trPr>
          <w:trHeight w:val="1624"/>
        </w:trPr>
        <w:tc>
          <w:tcPr>
            <w:tcW w:w="5000" w:type="pct"/>
            <w:shd w:val="clear" w:color="auto" w:fill="FFFFFF" w:themeFill="background1"/>
          </w:tcPr>
          <w:p w14:paraId="71B6CB53" w14:textId="77777777" w:rsidR="002A2E71" w:rsidRPr="0037287D" w:rsidRDefault="002A2E71" w:rsidP="0037287D">
            <w:pPr>
              <w:pStyle w:val="Heading2"/>
              <w:keepLines w:val="0"/>
              <w:numPr>
                <w:ilvl w:val="0"/>
                <w:numId w:val="6"/>
              </w:numPr>
              <w:tabs>
                <w:tab w:val="left" w:pos="276"/>
                <w:tab w:val="left" w:pos="601"/>
              </w:tabs>
              <w:spacing w:before="120"/>
              <w:outlineLvl w:val="1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37287D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Clinical advice is available over the phone 8:30</w:t>
            </w:r>
            <w:r w:rsidR="002F0559" w:rsidRPr="0037287D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am</w:t>
            </w:r>
            <w:r w:rsidRPr="0037287D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-</w:t>
            </w:r>
            <w:r w:rsidR="002F0559" w:rsidRPr="0037287D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1</w:t>
            </w:r>
            <w:r w:rsidRPr="0037287D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0pm 7 days/week via the Drug and Alcohol Clinical Advisory Service (DACAS) P: 7087 1742 E</w:t>
            </w:r>
            <w:r w:rsidRPr="0037287D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  <w:r w:rsidRPr="0037287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3" w:history="1">
              <w:r w:rsidR="002F0559" w:rsidRPr="0037287D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HealthDACASEnquiries@sa.gov.au</w:t>
              </w:r>
            </w:hyperlink>
            <w:r w:rsidRPr="0037287D">
              <w:rPr>
                <w:rFonts w:asciiTheme="minorHAnsi" w:hAnsiTheme="minorHAnsi"/>
                <w:b w:val="0"/>
                <w:color w:val="7030A0"/>
                <w:sz w:val="22"/>
                <w:szCs w:val="22"/>
              </w:rPr>
              <w:t xml:space="preserve"> </w:t>
            </w:r>
            <w:r w:rsidRPr="0037287D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or </w:t>
            </w:r>
            <w:hyperlink r:id="rId14" w:history="1">
              <w:r w:rsidRPr="0037287D">
                <w:rPr>
                  <w:rFonts w:asciiTheme="minorHAnsi" w:hAnsiTheme="minorHAnsi" w:cs="Arial"/>
                  <w:b w:val="0"/>
                  <w:color w:val="7030A0"/>
                  <w:sz w:val="22"/>
                  <w:szCs w:val="22"/>
                  <w:u w:val="single"/>
                </w:rPr>
                <w:t>DACAS web page</w:t>
              </w:r>
            </w:hyperlink>
            <w:r w:rsidRPr="0037287D">
              <w:rPr>
                <w:rFonts w:asciiTheme="minorHAnsi" w:hAnsiTheme="minorHAnsi" w:cs="Arial"/>
                <w:b w:val="0"/>
                <w:color w:val="7030A0"/>
                <w:sz w:val="22"/>
                <w:szCs w:val="22"/>
              </w:rPr>
              <w:t>.</w:t>
            </w:r>
          </w:p>
          <w:p w14:paraId="0CA31DAD" w14:textId="77777777" w:rsidR="002A2E71" w:rsidRPr="0037287D" w:rsidRDefault="002A2E71" w:rsidP="0037287D">
            <w:pPr>
              <w:pStyle w:val="NormalWeb"/>
              <w:numPr>
                <w:ilvl w:val="0"/>
                <w:numId w:val="6"/>
              </w:numPr>
              <w:tabs>
                <w:tab w:val="left" w:pos="276"/>
                <w:tab w:val="left" w:pos="601"/>
              </w:tabs>
              <w:spacing w:before="120" w:beforeAutospacing="0" w:after="0" w:afterAutospacing="0"/>
              <w:rPr>
                <w:rStyle w:val="Hyperlink"/>
                <w:rFonts w:asciiTheme="minorHAnsi" w:eastAsiaTheme="minorHAnsi" w:hAnsiTheme="minorHAnsi" w:cstheme="minorBidi"/>
                <w:color w:val="auto"/>
                <w:sz w:val="22"/>
                <w:szCs w:val="22"/>
                <w:u w:val="none"/>
                <w:lang w:eastAsia="en-US"/>
              </w:rPr>
            </w:pPr>
            <w:r w:rsidRPr="0037287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For other AOD services available in South Australia visit </w:t>
            </w:r>
            <w:r w:rsidR="003D2A60" w:rsidRPr="0037287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the </w:t>
            </w:r>
            <w:r w:rsidRPr="0037287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‘Know Your Options’ </w:t>
            </w:r>
            <w:r w:rsidRPr="0037287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37287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Website</w:t>
            </w:r>
            <w:r w:rsidRPr="0037287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: </w:t>
            </w:r>
            <w:hyperlink r:id="rId15" w:history="1">
              <w:r w:rsidRPr="0037287D">
                <w:rPr>
                  <w:rStyle w:val="Hyperlink"/>
                  <w:rFonts w:asciiTheme="minorHAnsi" w:eastAsiaTheme="minorHAnsi" w:hAnsiTheme="minorHAnsi" w:cstheme="minorBidi"/>
                  <w:color w:val="7030A0"/>
                  <w:sz w:val="22"/>
                  <w:szCs w:val="22"/>
                  <w:lang w:eastAsia="en-US"/>
                </w:rPr>
                <w:t>http://www.knowyouroptions.sa.gov.au/</w:t>
              </w:r>
            </w:hyperlink>
          </w:p>
          <w:p w14:paraId="6879454C" w14:textId="77777777" w:rsidR="00846485" w:rsidRDefault="00846485" w:rsidP="0037287D">
            <w:pPr>
              <w:pStyle w:val="NormalWeb"/>
              <w:numPr>
                <w:ilvl w:val="0"/>
                <w:numId w:val="6"/>
              </w:numPr>
              <w:tabs>
                <w:tab w:val="left" w:pos="276"/>
              </w:tabs>
              <w:spacing w:before="120" w:beforeAutospacing="0" w:after="12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7287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ASSIST screening tool -  </w:t>
            </w:r>
            <w:hyperlink r:id="rId16" w:history="1">
              <w:r w:rsidRPr="0037287D">
                <w:rPr>
                  <w:rStyle w:val="Hyperlink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https://www.assistportal.com.au/</w:t>
              </w:r>
            </w:hyperlink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68B62653" w14:textId="3F8AEEB5" w:rsidR="0037287D" w:rsidRPr="0037287D" w:rsidRDefault="0037287D" w:rsidP="003B35F1">
            <w:pPr>
              <w:tabs>
                <w:tab w:val="left" w:pos="9210"/>
                <w:tab w:val="right" w:pos="10331"/>
              </w:tabs>
            </w:pPr>
            <w:r>
              <w:tab/>
            </w:r>
            <w:r w:rsidR="003B35F1">
              <w:tab/>
            </w:r>
          </w:p>
        </w:tc>
      </w:tr>
    </w:tbl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5118"/>
        <w:gridCol w:w="5493"/>
        <w:gridCol w:w="177"/>
      </w:tblGrid>
      <w:tr w:rsidR="005D6B9C" w:rsidRPr="005D6B9C" w14:paraId="21815A1D" w14:textId="77777777" w:rsidTr="00B1759F">
        <w:trPr>
          <w:trHeight w:val="397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249BA6A" w14:textId="77777777" w:rsidR="005D6B9C" w:rsidRPr="00E1112F" w:rsidRDefault="00B62C46" w:rsidP="002A2E71">
            <w:pPr>
              <w:pStyle w:val="Heading5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69D4C6" wp14:editId="72147ED4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10100310</wp:posOffset>
                      </wp:positionV>
                      <wp:extent cx="7544435" cy="10685780"/>
                      <wp:effectExtent l="0" t="0" r="0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4435" cy="10685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CBB2BE" w14:textId="77777777" w:rsidR="00846485" w:rsidRDefault="00846485" w:rsidP="00B62C46">
                                  <w:pPr>
                                    <w:ind w:right="834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9D4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4.4pt;margin-top:795.3pt;width:594.05pt;height:8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" filled="f" stroked="f" strokeweight=".5pt">
                      <v:textbox>
                        <w:txbxContent>
                          <w:p w14:paraId="74CBB2BE" w14:textId="77777777" w:rsidR="00846485" w:rsidRDefault="00846485" w:rsidP="00B62C46">
                            <w:pPr>
                              <w:ind w:right="834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6B9C" w:rsidRPr="00E1112F">
              <w:t>DASSA REFERRAL FORM</w:t>
            </w:r>
          </w:p>
        </w:tc>
      </w:tr>
      <w:tr w:rsidR="005D6B9C" w:rsidRPr="005D6B9C" w14:paraId="6DC8B696" w14:textId="77777777" w:rsidTr="00B1759F">
        <w:trPr>
          <w:trHeight w:val="397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A6AC9B2" w14:textId="77777777" w:rsidR="005D6B9C" w:rsidRPr="00E1112F" w:rsidRDefault="00825298" w:rsidP="005D6B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AU"/>
              </w:rPr>
              <w:t>REFERRAL INFORMATION</w:t>
            </w:r>
          </w:p>
        </w:tc>
      </w:tr>
      <w:tr w:rsidR="005D6B9C" w:rsidRPr="005D6B9C" w14:paraId="745F955C" w14:textId="77777777" w:rsidTr="00846485">
        <w:trPr>
          <w:gridAfter w:val="1"/>
          <w:wAfter w:w="177" w:type="dxa"/>
          <w:trHeight w:val="397"/>
        </w:trPr>
        <w:tc>
          <w:tcPr>
            <w:tcW w:w="5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7B53" w14:textId="77777777" w:rsidR="005D6B9C" w:rsidRPr="007E106C" w:rsidRDefault="002B4504" w:rsidP="003D2A60">
            <w:pPr>
              <w:tabs>
                <w:tab w:val="left" w:pos="1467"/>
                <w:tab w:val="right" w:leader="dot" w:pos="4727"/>
              </w:tabs>
              <w:spacing w:before="120" w:after="0" w:line="360" w:lineRule="auto"/>
              <w:rPr>
                <w:rFonts w:eastAsia="Times New Roman" w:cs="Arial"/>
                <w:b/>
                <w:color w:val="000000"/>
                <w:lang w:eastAsia="en-AU"/>
              </w:rPr>
            </w:pPr>
            <w:r>
              <w:rPr>
                <w:rFonts w:eastAsia="Times New Roman" w:cs="Arial"/>
                <w:b/>
                <w:color w:val="000000"/>
                <w:lang w:eastAsia="en-AU"/>
              </w:rPr>
              <w:t>SURNAME:</w:t>
            </w:r>
            <w:r w:rsidR="00B1759F">
              <w:rPr>
                <w:rFonts w:eastAsia="Times New Roman" w:cs="Arial"/>
                <w:b/>
                <w:color w:val="000000"/>
                <w:lang w:eastAsia="en-AU"/>
              </w:rPr>
              <w:t xml:space="preserve"> </w:t>
            </w:r>
            <w:r w:rsidR="00846485"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lang w:eastAsia="en-AU"/>
                </w:rPr>
                <w:id w:val="-1212959844"/>
                <w:placeholder>
                  <w:docPart w:val="10D417A49989450AAEA6CEBFF69D9CC5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B1759F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  <w:r w:rsidR="00A41B13" w:rsidRPr="00A41B1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5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E91B" w14:textId="77777777" w:rsidR="005D6B9C" w:rsidRPr="007E106C" w:rsidRDefault="005D6B9C" w:rsidP="003D2A60">
            <w:pPr>
              <w:tabs>
                <w:tab w:val="right" w:leader="dot" w:pos="5561"/>
              </w:tabs>
              <w:spacing w:before="120" w:after="0" w:line="360" w:lineRule="auto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>OTHER NAMES:</w:t>
            </w:r>
            <w:r w:rsidR="00343F04">
              <w:rPr>
                <w:rFonts w:eastAsia="Times New Roman" w:cs="Arial"/>
                <w:b/>
                <w:color w:val="000000"/>
                <w:lang w:eastAsia="en-AU"/>
              </w:rPr>
              <w:t xml:space="preserve">  </w:t>
            </w:r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b/>
                  <w:color w:val="000000"/>
                  <w:lang w:eastAsia="en-AU"/>
                </w:rPr>
                <w:id w:val="-1695835051"/>
                <w:placeholder>
                  <w:docPart w:val="ED122BC835884629AAED3AB79EE6198F"/>
                </w:placeholder>
                <w:showingPlcHdr/>
                <w:text/>
              </w:sdtPr>
              <w:sdtEndPr/>
              <w:sdtContent>
                <w:r w:rsidR="00343F04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</w:tc>
      </w:tr>
      <w:tr w:rsidR="007E106C" w:rsidRPr="005D6B9C" w14:paraId="1AE0E883" w14:textId="77777777" w:rsidTr="00B1759F">
        <w:trPr>
          <w:trHeight w:val="397"/>
        </w:trPr>
        <w:tc>
          <w:tcPr>
            <w:tcW w:w="1078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E17C" w14:textId="77777777" w:rsidR="00846485" w:rsidRDefault="00846485" w:rsidP="00846485">
            <w:pPr>
              <w:tabs>
                <w:tab w:val="left" w:pos="1467"/>
                <w:tab w:val="right" w:leader="dot" w:pos="10539"/>
              </w:tabs>
              <w:spacing w:after="0" w:line="360" w:lineRule="auto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>DOB:</w:t>
            </w:r>
            <w:r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lang w:eastAsia="en-AU"/>
                </w:rPr>
                <w:id w:val="-1160226318"/>
                <w:placeholder>
                  <w:docPart w:val="C1638802CA604E6DA0ACD30A2977E47F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 xml:space="preserve"> </w:t>
            </w:r>
          </w:p>
          <w:p w14:paraId="07641DA7" w14:textId="77777777" w:rsidR="00846485" w:rsidRDefault="00846485" w:rsidP="003D2A60">
            <w:pPr>
              <w:tabs>
                <w:tab w:val="left" w:pos="1467"/>
                <w:tab w:val="left" w:pos="2459"/>
                <w:tab w:val="left" w:pos="3735"/>
                <w:tab w:val="right" w:leader="dot" w:pos="10539"/>
              </w:tabs>
              <w:spacing w:after="0" w:line="360" w:lineRule="auto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>GENDER:</w:t>
            </w:r>
            <w:r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b/>
                  <w:color w:val="000000"/>
                  <w:lang w:eastAsia="en-AU"/>
                </w:rPr>
                <w:id w:val="-92225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 xml:space="preserve">  </w:t>
            </w:r>
            <w:r w:rsidRPr="003C622B">
              <w:rPr>
                <w:rFonts w:eastAsia="Times New Roman" w:cs="Arial"/>
                <w:color w:val="000000"/>
                <w:lang w:eastAsia="en-AU"/>
              </w:rPr>
              <w:t>Man</w:t>
            </w:r>
            <w:r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b/>
                  <w:color w:val="000000"/>
                  <w:lang w:eastAsia="en-AU"/>
                </w:rPr>
                <w:id w:val="4217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 xml:space="preserve">   </w:t>
            </w:r>
            <w:r w:rsidRPr="003C622B">
              <w:rPr>
                <w:rFonts w:eastAsia="Times New Roman" w:cs="Arial"/>
                <w:color w:val="000000"/>
                <w:lang w:eastAsia="en-AU"/>
              </w:rPr>
              <w:t>Woman</w:t>
            </w:r>
            <w:r w:rsidR="003D2A60"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b/>
                  <w:color w:val="000000"/>
                  <w:lang w:eastAsia="en-AU"/>
                </w:rPr>
                <w:id w:val="-18020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60">
                  <w:rPr>
                    <w:rFonts w:ascii="MS Gothic" w:eastAsia="MS Gothic" w:hAnsi="MS Gothic" w:cs="Arial" w:hint="eastAsia"/>
                    <w:b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 xml:space="preserve">  </w:t>
            </w:r>
            <w:r w:rsidRPr="003C622B">
              <w:rPr>
                <w:rFonts w:eastAsia="Times New Roman" w:cs="Arial"/>
                <w:color w:val="000000"/>
                <w:lang w:eastAsia="en-AU"/>
              </w:rPr>
              <w:t>Self-Described: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r w:rsidRPr="003C622B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27518333"/>
                <w:showingPlcHdr/>
                <w:text/>
              </w:sdtPr>
              <w:sdtEndPr/>
              <w:sdtContent>
                <w:r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 xml:space="preserve"> </w:t>
            </w:r>
          </w:p>
          <w:p w14:paraId="26D24DB6" w14:textId="77777777" w:rsidR="00846485" w:rsidRDefault="00846485" w:rsidP="003D2A60">
            <w:pPr>
              <w:tabs>
                <w:tab w:val="left" w:pos="1750"/>
                <w:tab w:val="right" w:leader="dot" w:pos="10539"/>
              </w:tabs>
              <w:spacing w:after="0" w:line="360" w:lineRule="auto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>Address:</w:t>
            </w:r>
            <w:r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1F497D" w:themeColor="text2"/>
                  <w:lang w:eastAsia="en-AU"/>
                </w:rPr>
                <w:id w:val="-302082214"/>
                <w:text/>
              </w:sdtPr>
              <w:sdtEndPr/>
              <w:sdtContent>
                <w:r w:rsidRPr="00A41B13">
                  <w:rPr>
                    <w:rFonts w:eastAsia="Times New Roman" w:cs="Arial"/>
                    <w:color w:val="1F497D" w:themeColor="text2"/>
                    <w:lang w:eastAsia="en-AU"/>
                  </w:rPr>
                  <w:t>Click here to enter text.</w:t>
                </w:r>
              </w:sdtContent>
            </w:sdt>
          </w:p>
          <w:p w14:paraId="6CFC01E0" w14:textId="77777777" w:rsidR="007E106C" w:rsidRPr="00831458" w:rsidRDefault="002B4504" w:rsidP="003D2A60">
            <w:pPr>
              <w:tabs>
                <w:tab w:val="left" w:pos="1750"/>
                <w:tab w:val="right" w:leader="dot" w:pos="10539"/>
              </w:tabs>
              <w:spacing w:after="0" w:line="360" w:lineRule="auto"/>
              <w:rPr>
                <w:rFonts w:eastAsia="Times New Roman" w:cs="Arial"/>
                <w:color w:val="000000"/>
                <w:lang w:eastAsia="en-AU"/>
              </w:rPr>
            </w:pPr>
            <w:r w:rsidRPr="002B4504">
              <w:rPr>
                <w:rFonts w:eastAsia="Times New Roman" w:cs="Arial"/>
                <w:b/>
                <w:color w:val="000000"/>
                <w:lang w:eastAsia="en-AU"/>
              </w:rPr>
              <w:t>Address (Line 2):</w:t>
            </w:r>
            <w:r w:rsidR="00846485"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193616652"/>
                <w:showingPlcHdr/>
              </w:sdtPr>
              <w:sdtEndPr/>
              <w:sdtContent>
                <w:r w:rsidR="00343F04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</w:tc>
      </w:tr>
      <w:tr w:rsidR="005D6B9C" w:rsidRPr="005D6B9C" w14:paraId="7C291D0A" w14:textId="77777777" w:rsidTr="00B1759F">
        <w:trPr>
          <w:trHeight w:val="397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A010" w14:textId="77777777" w:rsidR="00023DAF" w:rsidRPr="00F146B0" w:rsidRDefault="00846485" w:rsidP="003D2A60">
            <w:pPr>
              <w:tabs>
                <w:tab w:val="left" w:pos="1437"/>
                <w:tab w:val="left" w:pos="3735"/>
              </w:tabs>
              <w:spacing w:after="0" w:line="360" w:lineRule="auto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7E106C">
              <w:rPr>
                <w:rFonts w:eastAsia="Times New Roman" w:cs="Arial"/>
                <w:b/>
                <w:color w:val="000000"/>
                <w:lang w:eastAsia="en-AU"/>
              </w:rPr>
              <w:t>Phone:</w:t>
            </w:r>
            <w:r w:rsidR="003D2A60"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b/>
                  <w:color w:val="000000"/>
                  <w:lang w:eastAsia="en-AU"/>
                </w:rPr>
                <w:id w:val="-1055398528"/>
                <w:showingPlcHdr/>
                <w:text/>
              </w:sdtPr>
              <w:sdtEndPr/>
              <w:sdtContent>
                <w:r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  <w:p w14:paraId="00BD61AE" w14:textId="6E642D71" w:rsidR="00A87C7A" w:rsidRPr="00F146B0" w:rsidRDefault="00A87C7A" w:rsidP="003C622B">
            <w:pPr>
              <w:tabs>
                <w:tab w:val="left" w:pos="3735"/>
              </w:tabs>
              <w:spacing w:after="0" w:line="240" w:lineRule="auto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F146B0">
              <w:rPr>
                <w:rFonts w:eastAsia="Times New Roman" w:cs="Arial"/>
                <w:b/>
                <w:color w:val="000000"/>
                <w:sz w:val="32"/>
                <w:szCs w:val="32"/>
                <w:vertAlign w:val="superscript"/>
                <w:lang w:eastAsia="en-AU"/>
              </w:rPr>
              <w:t>Medicare Id:</w:t>
            </w:r>
            <w:r w:rsidRPr="00F146B0">
              <w:rPr>
                <w:rFonts w:eastAsia="Times New Roman" w:cs="Arial"/>
                <w:b/>
                <w:color w:val="000000"/>
                <w:lang w:eastAsia="en-AU"/>
              </w:rPr>
              <w:t xml:space="preserve">   </w:t>
            </w:r>
            <w:r w:rsidR="00023DAF" w:rsidRPr="00F146B0">
              <w:rPr>
                <w:rFonts w:eastAsia="Times New Roman" w:cs="Arial"/>
                <w:b/>
                <w:color w:val="000000"/>
                <w:lang w:eastAsia="en-AU"/>
              </w:rPr>
              <w:t xml:space="preserve">  </w:t>
            </w:r>
            <w:r w:rsidR="00023DAF" w:rsidRPr="00F146B0">
              <w:rPr>
                <w:rFonts w:eastAsia="Times New Roman" w:cs="Arial"/>
                <w:b/>
                <w:color w:val="000000"/>
              </w:rPr>
              <w:object w:dxaOrig="1440" w:dyaOrig="1440" w14:anchorId="17526F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6.5pt;height:18pt" o:ole="">
                  <v:imagedata r:id="rId17" o:title=""/>
                </v:shape>
                <w:control r:id="rId18" w:name="TextBox11" w:shapeid="_x0000_i1059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507DC583">
                <v:shape id="_x0000_i1061" type="#_x0000_t75" style="width:16.5pt;height:18pt" o:ole="">
                  <v:imagedata r:id="rId17" o:title=""/>
                </v:shape>
                <w:control r:id="rId19" w:name="TextBox117" w:shapeid="_x0000_i1061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040F16D9">
                <v:shape id="_x0000_i1063" type="#_x0000_t75" style="width:16.5pt;height:18pt" o:ole="">
                  <v:imagedata r:id="rId17" o:title=""/>
                </v:shape>
                <w:control r:id="rId20" w:name="TextBox118" w:shapeid="_x0000_i1063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51EC37A8">
                <v:shape id="_x0000_i1065" type="#_x0000_t75" style="width:16.5pt;height:18pt" o:ole="">
                  <v:imagedata r:id="rId17" o:title=""/>
                </v:shape>
                <w:control r:id="rId21" w:name="TextBox119" w:shapeid="_x0000_i1065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6E20040A">
                <v:shape id="_x0000_i1067" type="#_x0000_t75" style="width:16.5pt;height:18pt" o:ole="">
                  <v:imagedata r:id="rId17" o:title=""/>
                </v:shape>
                <w:control r:id="rId22" w:name="TextBox1110" w:shapeid="_x0000_i1067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5D47F5EF">
                <v:shape id="_x0000_i1069" type="#_x0000_t75" style="width:16.5pt;height:18pt" o:ole="">
                  <v:imagedata r:id="rId17" o:title=""/>
                </v:shape>
                <w:control r:id="rId23" w:name="TextBox1111" w:shapeid="_x0000_i1069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2CB2A6DF">
                <v:shape id="_x0000_i1071" type="#_x0000_t75" style="width:16.5pt;height:18pt" o:ole="">
                  <v:imagedata r:id="rId17" o:title=""/>
                </v:shape>
                <w:control r:id="rId24" w:name="TextBox1112" w:shapeid="_x0000_i1071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5CB872B5">
                <v:shape id="_x0000_i1073" type="#_x0000_t75" style="width:16.5pt;height:18pt" o:ole="">
                  <v:imagedata r:id="rId17" o:title=""/>
                </v:shape>
                <w:control r:id="rId25" w:name="TextBox1113" w:shapeid="_x0000_i1073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2B155E59">
                <v:shape id="_x0000_i1075" type="#_x0000_t75" style="width:16.5pt;height:18pt" o:ole="">
                  <v:imagedata r:id="rId17" o:title=""/>
                </v:shape>
                <w:control r:id="rId26" w:name="TextBox1114" w:shapeid="_x0000_i1075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6DD158F1">
                <v:shape id="_x0000_i1077" type="#_x0000_t75" style="width:16.5pt;height:18pt" o:ole="">
                  <v:imagedata r:id="rId17" o:title=""/>
                </v:shape>
                <w:control r:id="rId27" w:name="TextBox1115" w:shapeid="_x0000_i1077"/>
              </w:object>
            </w:r>
            <w:r w:rsidR="0023613C">
              <w:rPr>
                <w:rFonts w:eastAsia="Times New Roman" w:cs="Arial"/>
                <w:b/>
                <w:color w:val="000000"/>
              </w:rPr>
              <w:t xml:space="preserve">     </w:t>
            </w:r>
            <w:r w:rsidR="00023DAF" w:rsidRPr="00F146B0">
              <w:rPr>
                <w:rFonts w:eastAsia="Times New Roman" w:cs="Arial"/>
                <w:b/>
                <w:color w:val="000000"/>
              </w:rPr>
              <w:object w:dxaOrig="1440" w:dyaOrig="1440" w14:anchorId="134E02E0">
                <v:shape id="_x0000_i1079" type="#_x0000_t75" style="width:21pt;height:18pt" o:ole="">
                  <v:imagedata r:id="rId28" o:title=""/>
                </v:shape>
                <w:control r:id="rId29" w:name="TextBox110" w:shapeid="_x0000_i1079"/>
              </w:object>
            </w:r>
            <w:r w:rsidR="00023DAF" w:rsidRPr="00F146B0">
              <w:rPr>
                <w:rFonts w:eastAsia="Times New Roman" w:cs="Arial"/>
                <w:b/>
                <w:color w:val="000000"/>
                <w:lang w:eastAsia="en-AU"/>
              </w:rPr>
              <w:t xml:space="preserve">    </w:t>
            </w:r>
            <w:r w:rsidRPr="00F146B0">
              <w:rPr>
                <w:rFonts w:eastAsia="Times New Roman" w:cs="Arial"/>
                <w:b/>
                <w:color w:val="000000"/>
                <w:lang w:eastAsia="en-AU"/>
              </w:rPr>
              <w:t>Expiry:</w:t>
            </w:r>
            <w:r w:rsidR="00023DAF" w:rsidRPr="00F146B0">
              <w:rPr>
                <w:rFonts w:eastAsia="Times New Roman" w:cs="Arial"/>
                <w:b/>
                <w:color w:val="000000"/>
                <w:lang w:eastAsia="en-AU"/>
              </w:rPr>
              <w:t xml:space="preserve">   </w: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32D0FF74">
                <v:shape id="_x0000_i1081" type="#_x0000_t75" style="width:16.5pt;height:18pt" o:ole="">
                  <v:imagedata r:id="rId17" o:title=""/>
                </v:shape>
                <w:control r:id="rId30" w:name="TextBox1116" w:shapeid="_x0000_i1081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16E4C1D6">
                <v:shape id="_x0000_i1083" type="#_x0000_t75" style="width:16.5pt;height:18pt" o:ole="">
                  <v:imagedata r:id="rId17" o:title=""/>
                </v:shape>
                <w:control r:id="rId31" w:name="TextBox1117" w:shapeid="_x0000_i1083"/>
              </w:object>
            </w:r>
            <w:r w:rsidR="0023613C">
              <w:rPr>
                <w:rFonts w:eastAsia="Times New Roman" w:cs="Arial"/>
                <w:b/>
                <w:color w:val="000000"/>
              </w:rPr>
              <w:t xml:space="preserve"> </w:t>
            </w:r>
            <w:r w:rsidR="00023DAF" w:rsidRPr="00F146B0">
              <w:rPr>
                <w:rFonts w:eastAsia="Times New Roman" w:cs="Arial"/>
                <w:b/>
                <w:color w:val="000000"/>
                <w:sz w:val="40"/>
                <w:szCs w:val="40"/>
                <w:vertAlign w:val="superscript"/>
                <w:lang w:eastAsia="en-AU"/>
              </w:rPr>
              <w:t>/</w:t>
            </w:r>
            <w:r w:rsidR="0023613C">
              <w:rPr>
                <w:rFonts w:eastAsia="Times New Roman" w:cs="Arial"/>
                <w:b/>
                <w:color w:val="000000"/>
                <w:sz w:val="40"/>
                <w:szCs w:val="40"/>
                <w:vertAlign w:val="superscript"/>
                <w:lang w:eastAsia="en-AU"/>
              </w:rPr>
              <w:t xml:space="preserve">  </w: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60ECE729">
                <v:shape id="_x0000_i1085" type="#_x0000_t75" style="width:16.5pt;height:18pt" o:ole="">
                  <v:imagedata r:id="rId17" o:title=""/>
                </v:shape>
                <w:control r:id="rId32" w:name="TextBox111" w:shapeid="_x0000_i1085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7B6D077A">
                <v:shape id="_x0000_i1087" type="#_x0000_t75" style="width:16.5pt;height:18pt" o:ole="">
                  <v:imagedata r:id="rId17" o:title=""/>
                </v:shape>
                <w:control r:id="rId33" w:name="TextBox112" w:shapeid="_x0000_i1087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20C4CFA1">
                <v:shape id="_x0000_i1089" type="#_x0000_t75" style="width:16.5pt;height:18pt" o:ole="">
                  <v:imagedata r:id="rId17" o:title=""/>
                </v:shape>
                <w:control r:id="rId34" w:name="TextBox1118" w:shapeid="_x0000_i1089"/>
              </w:object>
            </w:r>
            <w:r w:rsidR="0023613C" w:rsidRPr="00F146B0">
              <w:rPr>
                <w:rFonts w:eastAsia="Times New Roman" w:cs="Arial"/>
                <w:b/>
                <w:color w:val="000000"/>
              </w:rPr>
              <w:object w:dxaOrig="1440" w:dyaOrig="1440" w14:anchorId="395E1427">
                <v:shape id="_x0000_i1091" type="#_x0000_t75" style="width:16.5pt;height:18pt" o:ole="">
                  <v:imagedata r:id="rId17" o:title=""/>
                </v:shape>
                <w:control r:id="rId35" w:name="TextBox1119" w:shapeid="_x0000_i1091"/>
              </w:object>
            </w:r>
            <w:r w:rsidRPr="00F146B0">
              <w:rPr>
                <w:rFonts w:eastAsia="Times New Roman" w:cs="Arial"/>
                <w:b/>
                <w:color w:val="000000"/>
                <w:lang w:eastAsia="en-AU"/>
              </w:rPr>
              <w:t xml:space="preserve"> </w:t>
            </w:r>
          </w:p>
          <w:p w14:paraId="7C58F7D8" w14:textId="77777777" w:rsidR="005D6B9C" w:rsidRPr="007E106C" w:rsidRDefault="005D6B9C" w:rsidP="00846485">
            <w:pPr>
              <w:tabs>
                <w:tab w:val="left" w:pos="1467"/>
                <w:tab w:val="left" w:pos="3735"/>
                <w:tab w:val="left" w:pos="5436"/>
              </w:tabs>
              <w:spacing w:after="0" w:line="360" w:lineRule="auto"/>
              <w:rPr>
                <w:rFonts w:eastAsia="Times New Roman" w:cs="Arial"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color w:val="000000"/>
                <w:lang w:eastAsia="en-AU"/>
              </w:rPr>
              <w:t>Does the patient identify as</w:t>
            </w:r>
            <w:r w:rsidR="00E1112F" w:rsidRPr="003C622B">
              <w:rPr>
                <w:rFonts w:eastAsia="Times New Roman" w:cs="Arial"/>
                <w:b/>
                <w:color w:val="000000"/>
                <w:lang w:eastAsia="en-AU"/>
              </w:rPr>
              <w:t>:</w:t>
            </w:r>
            <w:r w:rsidR="00E1112F"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343F04">
              <w:rPr>
                <w:rFonts w:eastAsia="Times New Roman" w:cs="Arial"/>
                <w:color w:val="000000"/>
                <w:lang w:eastAsia="en-AU"/>
              </w:rPr>
              <w:t xml:space="preserve">     </w:t>
            </w:r>
            <w:r w:rsidR="00E1112F"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27667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82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Aboriginal </w:t>
            </w:r>
            <w:r w:rsidR="00E1112F" w:rsidRPr="007E106C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9802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F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Torres Strait Islander </w:t>
            </w:r>
            <w:r w:rsidR="00E1112F" w:rsidRPr="007E106C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7879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Aboriginal &amp; Torres Strait Islander</w:t>
            </w:r>
          </w:p>
        </w:tc>
      </w:tr>
      <w:tr w:rsidR="005D6B9C" w:rsidRPr="005D6B9C" w14:paraId="117CFA2A" w14:textId="77777777" w:rsidTr="00B1759F">
        <w:trPr>
          <w:trHeight w:val="397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12E0" w14:textId="77777777" w:rsidR="005D6B9C" w:rsidRPr="007E106C" w:rsidRDefault="005D6B9C" w:rsidP="00F146B0">
            <w:pPr>
              <w:tabs>
                <w:tab w:val="left" w:pos="4727"/>
              </w:tabs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color w:val="000000"/>
                <w:lang w:eastAsia="en-AU"/>
              </w:rPr>
              <w:t>Other Cultural background and identity (details)</w:t>
            </w:r>
            <w:r w:rsidR="00F146B0"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414510293"/>
                <w:showingPlcHdr/>
                <w:text/>
              </w:sdtPr>
              <w:sdtEndPr/>
              <w:sdtContent>
                <w:r w:rsidR="00343F04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</w:tc>
      </w:tr>
      <w:tr w:rsidR="005D6B9C" w:rsidRPr="005D6B9C" w14:paraId="472AFCD7" w14:textId="77777777" w:rsidTr="00B1759F">
        <w:trPr>
          <w:trHeight w:val="397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C81F" w14:textId="77777777" w:rsidR="005D6B9C" w:rsidRPr="007E106C" w:rsidRDefault="005D6B9C" w:rsidP="00F146B0">
            <w:pPr>
              <w:tabs>
                <w:tab w:val="left" w:pos="5294"/>
              </w:tabs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color w:val="000000"/>
                <w:lang w:eastAsia="en-AU"/>
              </w:rPr>
              <w:t>Is an interpreter required?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E1112F" w:rsidRPr="007E106C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r w:rsidR="00162758" w:rsidRPr="007E106C">
              <w:rPr>
                <w:rFonts w:eastAsia="Times New Roman" w:cs="Arial"/>
                <w:color w:val="000000"/>
                <w:lang w:eastAsia="en-AU"/>
              </w:rPr>
              <w:t xml:space="preserve">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614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AF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Yes</w:t>
            </w:r>
            <w:r w:rsidR="00162758" w:rsidRPr="007E106C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10534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No   Language?</w:t>
            </w:r>
            <w:r w:rsidR="00F146B0"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157417467"/>
                <w:showingPlcHdr/>
                <w:text/>
              </w:sdtPr>
              <w:sdtEndPr/>
              <w:sdtContent>
                <w:r w:rsidR="00343F04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</w:tc>
      </w:tr>
      <w:tr w:rsidR="005D6B9C" w:rsidRPr="005D6B9C" w14:paraId="4DD93EF5" w14:textId="77777777" w:rsidTr="00B1759F">
        <w:trPr>
          <w:trHeight w:val="397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AB0F" w14:textId="77777777" w:rsidR="005D6B9C" w:rsidRPr="007E106C" w:rsidRDefault="005D6B9C" w:rsidP="00E1112F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color w:val="000000"/>
                <w:lang w:eastAsia="en-AU"/>
              </w:rPr>
              <w:t>Has the patient agreed to being contacted by a DASSA clinician?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    </w:t>
            </w:r>
            <w:r w:rsidR="00E1112F" w:rsidRPr="007E106C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7559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Yes   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99425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13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No  </w:t>
            </w:r>
          </w:p>
        </w:tc>
      </w:tr>
      <w:tr w:rsidR="005D6B9C" w:rsidRPr="005D6B9C" w14:paraId="1BA1313F" w14:textId="77777777" w:rsidTr="00B1759F">
        <w:trPr>
          <w:trHeight w:val="353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150C" w14:textId="77777777" w:rsidR="005D6B9C" w:rsidRPr="007E106C" w:rsidRDefault="005D6B9C" w:rsidP="0028623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7E106C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Reason for Referral:    </w:t>
            </w:r>
          </w:p>
        </w:tc>
      </w:tr>
      <w:tr w:rsidR="005D6B9C" w:rsidRPr="005D6B9C" w14:paraId="007BE8F5" w14:textId="77777777" w:rsidTr="00B1759F">
        <w:trPr>
          <w:trHeight w:val="283"/>
        </w:trPr>
        <w:tc>
          <w:tcPr>
            <w:tcW w:w="10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EB0718" w14:textId="77777777" w:rsidR="005D6B9C" w:rsidRPr="007E106C" w:rsidRDefault="00902035" w:rsidP="00831458">
            <w:pPr>
              <w:spacing w:after="60" w:line="240" w:lineRule="auto"/>
              <w:rPr>
                <w:rFonts w:eastAsia="Times New Roman" w:cs="Arial"/>
                <w:color w:val="000000"/>
                <w:lang w:eastAsia="en-AU"/>
              </w:rPr>
            </w:pP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89162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F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Alcohol dependence  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17430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82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Withdrawal management  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71761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825298" w:rsidRPr="00825298">
              <w:rPr>
                <w:rFonts w:eastAsia="Times New Roman" w:cs="Arial"/>
                <w:color w:val="000000"/>
                <w:lang w:eastAsia="en-AU"/>
              </w:rPr>
              <w:t xml:space="preserve"> O</w:t>
            </w:r>
            <w:r w:rsidR="00825298">
              <w:rPr>
                <w:rFonts w:eastAsia="Times New Roman" w:cs="Arial"/>
                <w:color w:val="000000"/>
                <w:lang w:eastAsia="en-AU"/>
              </w:rPr>
              <w:t xml:space="preserve">piates  </w:t>
            </w:r>
            <w:r w:rsidR="00825298" w:rsidRPr="00825298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63961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 Methadone/Bupreno</w:t>
            </w:r>
            <w:r w:rsidR="00FD06BF">
              <w:rPr>
                <w:rFonts w:eastAsia="Times New Roman" w:cs="Arial"/>
                <w:color w:val="000000"/>
                <w:lang w:eastAsia="en-AU"/>
              </w:rPr>
              <w:t>r</w:t>
            </w:r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phine treatment     </w:t>
            </w:r>
          </w:p>
        </w:tc>
      </w:tr>
      <w:tr w:rsidR="005D6B9C" w:rsidRPr="005D6B9C" w14:paraId="446E7538" w14:textId="77777777" w:rsidTr="00B1759F">
        <w:trPr>
          <w:trHeight w:val="247"/>
        </w:trPr>
        <w:tc>
          <w:tcPr>
            <w:tcW w:w="10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A4AC30" w14:textId="77777777" w:rsidR="005D6B9C" w:rsidRPr="007E106C" w:rsidRDefault="00902035" w:rsidP="00831458">
            <w:pPr>
              <w:spacing w:after="60" w:line="240" w:lineRule="auto"/>
              <w:rPr>
                <w:rFonts w:eastAsia="Times New Roman" w:cs="Arial"/>
                <w:color w:val="000000"/>
                <w:lang w:eastAsia="en-AU"/>
              </w:rPr>
            </w:pP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42646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Amphetamines  </w:t>
            </w:r>
            <w:r w:rsidR="00E1112F" w:rsidRPr="007E106C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52315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F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 Substance dependence &amp; chronic pain 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4980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F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 Complex case management 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88655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Other</w:t>
            </w:r>
            <w:r w:rsidR="00EF5F60">
              <w:rPr>
                <w:rFonts w:eastAsia="Times New Roman" w:cs="Arial"/>
                <w:color w:val="000000"/>
                <w:lang w:eastAsia="en-AU"/>
              </w:rPr>
              <w:t xml:space="preserve"> comorbidity, complex mental health/drug and alcohol</w:t>
            </w:r>
            <w:r w:rsidR="00310A27">
              <w:rPr>
                <w:rFonts w:eastAsia="Times New Roman" w:cs="Arial"/>
                <w:color w:val="000000"/>
                <w:lang w:eastAsia="en-AU"/>
              </w:rPr>
              <w:t xml:space="preserve">    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3903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B0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F146B0">
              <w:rPr>
                <w:rFonts w:eastAsia="Times New Roman" w:cs="Arial"/>
                <w:color w:val="000000"/>
                <w:lang w:eastAsia="en-AU"/>
              </w:rPr>
              <w:t xml:space="preserve">    </w:t>
            </w:r>
            <w:r w:rsidR="00310A27" w:rsidRPr="00357B98">
              <w:rPr>
                <w:rFonts w:eastAsia="Times New Roman" w:cs="Arial"/>
                <w:color w:val="000000"/>
                <w:lang w:eastAsia="en-AU"/>
              </w:rPr>
              <w:t>Real Time Prescription Monitoring (ScriptCheckSA) issue.</w:t>
            </w:r>
            <w:r w:rsidR="00310A27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28623E" w:rsidRPr="00831458" w14:paraId="2CE4BB28" w14:textId="77777777" w:rsidTr="00B1759F">
        <w:trPr>
          <w:trHeight w:val="131"/>
        </w:trPr>
        <w:tc>
          <w:tcPr>
            <w:tcW w:w="10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3CB22" w14:textId="77777777" w:rsidR="0028623E" w:rsidRPr="00831458" w:rsidRDefault="0028623E" w:rsidP="00825298">
            <w:pPr>
              <w:pStyle w:val="Heading1"/>
              <w:rPr>
                <w:sz w:val="8"/>
                <w:szCs w:val="8"/>
              </w:rPr>
            </w:pPr>
          </w:p>
        </w:tc>
      </w:tr>
      <w:tr w:rsidR="00825298" w:rsidRPr="007E106C" w14:paraId="5F58DCCE" w14:textId="77777777" w:rsidTr="00B1759F">
        <w:trPr>
          <w:trHeight w:val="413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DECC545" w14:textId="77777777" w:rsidR="00825298" w:rsidRDefault="00825298" w:rsidP="00825298">
            <w:pPr>
              <w:pStyle w:val="Heading1"/>
            </w:pPr>
            <w:r>
              <w:t>DRUG AND ALCOHOL ASSESSMENT</w:t>
            </w:r>
          </w:p>
        </w:tc>
      </w:tr>
      <w:tr w:rsidR="005D6B9C" w:rsidRPr="007E106C" w14:paraId="5CA2BDEC" w14:textId="77777777" w:rsidTr="00B1759F">
        <w:trPr>
          <w:trHeight w:val="279"/>
        </w:trPr>
        <w:tc>
          <w:tcPr>
            <w:tcW w:w="10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A486" w14:textId="77777777" w:rsidR="005D6B9C" w:rsidRDefault="005D6B9C" w:rsidP="00831458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color w:val="000000"/>
                <w:lang w:eastAsia="en-AU"/>
              </w:rPr>
              <w:t>Patient's recent use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(e.g. standard drinks/day</w:t>
            </w:r>
            <w:r w:rsidR="0028623E">
              <w:rPr>
                <w:rFonts w:eastAsia="Times New Roman" w:cs="Arial"/>
                <w:color w:val="000000"/>
                <w:lang w:eastAsia="en-AU"/>
              </w:rPr>
              <w:t xml:space="preserve">, frequency, periods of abstinence, 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>amount spent on drugs, date of last use</w:t>
            </w:r>
            <w:r w:rsidR="0028623E">
              <w:rPr>
                <w:rFonts w:eastAsia="Times New Roman" w:cs="Arial"/>
                <w:color w:val="000000"/>
                <w:lang w:eastAsia="en-AU"/>
              </w:rPr>
              <w:t>, route of administration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>)?</w:t>
            </w:r>
          </w:p>
          <w:p w14:paraId="128392C8" w14:textId="77777777" w:rsidR="00C902CA" w:rsidRPr="007E106C" w:rsidRDefault="00C902CA" w:rsidP="00831458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</w:p>
        </w:tc>
      </w:tr>
      <w:tr w:rsidR="005D6B9C" w:rsidRPr="007E106C" w14:paraId="0C05AC34" w14:textId="77777777" w:rsidTr="00B1759F">
        <w:trPr>
          <w:trHeight w:val="852"/>
        </w:trPr>
        <w:sdt>
          <w:sdtPr>
            <w:rPr>
              <w:rFonts w:eastAsia="Times New Roman" w:cs="Arial"/>
              <w:color w:val="000000"/>
              <w:lang w:eastAsia="en-AU"/>
            </w:rPr>
            <w:id w:val="1277522298"/>
            <w:showingPlcHdr/>
            <w:text/>
          </w:sdtPr>
          <w:sdtEndPr/>
          <w:sdtContent>
            <w:tc>
              <w:tcPr>
                <w:tcW w:w="107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hideMark/>
              </w:tcPr>
              <w:p w14:paraId="6A5CFA92" w14:textId="77777777" w:rsidR="005D6B9C" w:rsidRPr="007E106C" w:rsidRDefault="00343F04" w:rsidP="00343F04">
                <w:pPr>
                  <w:spacing w:after="0" w:line="240" w:lineRule="auto"/>
                  <w:rPr>
                    <w:rFonts w:eastAsia="Times New Roman" w:cs="Arial"/>
                    <w:color w:val="000000"/>
                    <w:lang w:eastAsia="en-AU"/>
                  </w:rPr>
                </w:pPr>
                <w:r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p>
            </w:tc>
          </w:sdtContent>
        </w:sdt>
      </w:tr>
      <w:tr w:rsidR="005D6B9C" w:rsidRPr="007E106C" w14:paraId="7466B8C0" w14:textId="77777777" w:rsidTr="00B1759F">
        <w:trPr>
          <w:trHeight w:val="397"/>
        </w:trPr>
        <w:tc>
          <w:tcPr>
            <w:tcW w:w="1078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EF5A" w14:textId="77777777" w:rsidR="00343F04" w:rsidRDefault="00343F04" w:rsidP="00343F04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AU"/>
              </w:rPr>
            </w:pPr>
          </w:p>
          <w:p w14:paraId="6F0A2CD4" w14:textId="77777777" w:rsidR="005D6B9C" w:rsidRPr="007E106C" w:rsidRDefault="005D6B9C" w:rsidP="00343F04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color w:val="000000"/>
                <w:lang w:eastAsia="en-AU"/>
              </w:rPr>
              <w:t>Has the patient atte</w:t>
            </w:r>
            <w:r w:rsidR="00633FBB" w:rsidRPr="003C622B">
              <w:rPr>
                <w:rFonts w:eastAsia="Times New Roman" w:cs="Arial"/>
                <w:b/>
                <w:color w:val="000000"/>
                <w:lang w:eastAsia="en-AU"/>
              </w:rPr>
              <w:t>mpted withdrawal previously?</w:t>
            </w:r>
            <w:r w:rsidR="00633FBB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343F04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r w:rsidR="00633FBB">
              <w:rPr>
                <w:rFonts w:eastAsia="Times New Roman" w:cs="Arial"/>
                <w:color w:val="000000"/>
                <w:lang w:eastAsia="en-AU"/>
              </w:rPr>
              <w:t xml:space="preserve">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02215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F04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Yes 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17862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BB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633FBB">
              <w:rPr>
                <w:rFonts w:eastAsia="Times New Roman" w:cs="Arial"/>
                <w:color w:val="000000"/>
                <w:lang w:eastAsia="en-AU"/>
              </w:rPr>
              <w:t xml:space="preserve">  No  </w:t>
            </w:r>
            <w:r w:rsidR="00E1112F"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343F04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r w:rsidRPr="00F146B0">
              <w:rPr>
                <w:rFonts w:eastAsia="Times New Roman" w:cs="Arial"/>
                <w:b/>
                <w:color w:val="000000"/>
                <w:lang w:eastAsia="en-AU"/>
              </w:rPr>
              <w:t>Date of last attempt: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268035804"/>
                <w:showingPlcHdr/>
                <w:text/>
              </w:sdtPr>
              <w:sdtEndPr/>
              <w:sdtContent>
                <w:r w:rsidR="00343F04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</w:tc>
      </w:tr>
      <w:tr w:rsidR="005D6B9C" w:rsidRPr="007E106C" w14:paraId="2AE19C04" w14:textId="77777777" w:rsidTr="00B1759F">
        <w:trPr>
          <w:trHeight w:val="397"/>
        </w:trPr>
        <w:tc>
          <w:tcPr>
            <w:tcW w:w="10788" w:type="dxa"/>
            <w:gridSpan w:val="3"/>
            <w:shd w:val="clear" w:color="auto" w:fill="auto"/>
            <w:vAlign w:val="center"/>
            <w:hideMark/>
          </w:tcPr>
          <w:p w14:paraId="23CA81C8" w14:textId="77777777" w:rsidR="00162758" w:rsidRPr="007E106C" w:rsidRDefault="005D6B9C" w:rsidP="00162758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color w:val="000000"/>
                <w:lang w:eastAsia="en-AU"/>
              </w:rPr>
              <w:t>Has the patient ever suffered from</w:t>
            </w:r>
            <w:r w:rsidR="00162758" w:rsidRPr="003C622B">
              <w:rPr>
                <w:rFonts w:eastAsia="Times New Roman" w:cs="Arial"/>
                <w:b/>
                <w:color w:val="000000"/>
                <w:lang w:eastAsia="en-AU"/>
              </w:rPr>
              <w:t>:</w:t>
            </w:r>
            <w:r w:rsidR="00162758" w:rsidRPr="007E106C">
              <w:rPr>
                <w:rFonts w:eastAsia="Times New Roman" w:cs="Arial"/>
                <w:color w:val="000000"/>
                <w:lang w:eastAsia="en-AU"/>
              </w:rPr>
              <w:t xml:space="preserve"> 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0174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BB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Withdrawal seizures  </w:t>
            </w:r>
            <w:r w:rsidR="00E1112F"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63948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BB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Delirium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28694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B0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Other withdrawal complications </w:t>
            </w:r>
          </w:p>
        </w:tc>
      </w:tr>
      <w:tr w:rsidR="005D6B9C" w:rsidRPr="007E106C" w14:paraId="0AD58F05" w14:textId="77777777" w:rsidTr="00B1759F">
        <w:trPr>
          <w:trHeight w:val="340"/>
        </w:trPr>
        <w:tc>
          <w:tcPr>
            <w:tcW w:w="10788" w:type="dxa"/>
            <w:gridSpan w:val="3"/>
            <w:shd w:val="clear" w:color="auto" w:fill="auto"/>
            <w:noWrap/>
            <w:vAlign w:val="bottom"/>
            <w:hideMark/>
          </w:tcPr>
          <w:p w14:paraId="2C2B0E6F" w14:textId="77777777" w:rsidR="005D6B9C" w:rsidRPr="007E106C" w:rsidRDefault="005D6B9C" w:rsidP="00F146B0">
            <w:pPr>
              <w:tabs>
                <w:tab w:val="left" w:pos="1183"/>
              </w:tabs>
              <w:spacing w:after="0" w:line="240" w:lineRule="auto"/>
              <w:rPr>
                <w:rFonts w:eastAsia="Times New Roman" w:cs="Arial"/>
                <w:i/>
                <w:iCs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i/>
                <w:iCs/>
                <w:color w:val="000000"/>
                <w:lang w:eastAsia="en-AU"/>
              </w:rPr>
              <w:t>Detail</w:t>
            </w:r>
            <w:r w:rsidR="00633FBB" w:rsidRPr="003C622B">
              <w:rPr>
                <w:rFonts w:eastAsia="Times New Roman" w:cs="Arial"/>
                <w:b/>
                <w:i/>
                <w:iCs/>
                <w:color w:val="000000"/>
                <w:lang w:eastAsia="en-AU"/>
              </w:rPr>
              <w:t>:</w:t>
            </w:r>
            <w:r w:rsidR="00F146B0">
              <w:rPr>
                <w:rFonts w:eastAsia="Times New Roman" w:cs="Arial"/>
                <w:b/>
                <w:i/>
                <w:iCs/>
                <w:color w:val="000000"/>
                <w:lang w:eastAsia="en-AU"/>
              </w:rPr>
              <w:tab/>
            </w:r>
            <w:r w:rsidR="00343F04">
              <w:rPr>
                <w:rFonts w:eastAsia="Times New Roman" w:cs="Arial"/>
                <w:b/>
                <w:i/>
                <w:i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338343875"/>
                <w:showingPlcHdr/>
                <w:text/>
              </w:sdtPr>
              <w:sdtEndPr/>
              <w:sdtContent>
                <w:r w:rsidR="00343F04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  <w:r w:rsidR="00C902CA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D6B9C" w:rsidRPr="007E106C" w14:paraId="4C35F271" w14:textId="77777777" w:rsidTr="00B1759F">
        <w:trPr>
          <w:trHeight w:val="397"/>
        </w:trPr>
        <w:tc>
          <w:tcPr>
            <w:tcW w:w="1078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6C5D" w14:textId="77777777" w:rsidR="005D6B9C" w:rsidRPr="007E106C" w:rsidRDefault="005D6B9C" w:rsidP="004E4279">
            <w:pPr>
              <w:tabs>
                <w:tab w:val="left" w:pos="1183"/>
              </w:tabs>
              <w:spacing w:before="120"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color w:val="000000"/>
                <w:lang w:eastAsia="en-AU"/>
              </w:rPr>
              <w:t>Is the patient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162758" w:rsidRPr="007E106C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68654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CA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633FBB">
              <w:rPr>
                <w:rFonts w:eastAsia="Times New Roman" w:cs="Arial"/>
                <w:color w:val="000000"/>
                <w:lang w:eastAsia="en-AU"/>
              </w:rPr>
              <w:t xml:space="preserve"> Pregnant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55275118"/>
                <w:text/>
              </w:sdtPr>
              <w:sdtEndPr/>
              <w:sdtContent>
                <w:r w:rsidR="00023DAF">
                  <w:rPr>
                    <w:rFonts w:eastAsia="Times New Roman" w:cs="Arial"/>
                    <w:color w:val="000000"/>
                    <w:lang w:eastAsia="en-AU"/>
                  </w:rPr>
                  <w:t xml:space="preserve">  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weeks gestation  </w:t>
            </w:r>
            <w:r w:rsidR="00162758"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3609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AF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Homeless  </w:t>
            </w:r>
            <w:r w:rsidR="00162758" w:rsidRPr="007E106C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07936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BB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At risk of domestic violence </w:t>
            </w:r>
          </w:p>
        </w:tc>
      </w:tr>
      <w:tr w:rsidR="005D6B9C" w:rsidRPr="007E106C" w14:paraId="1A5C337E" w14:textId="77777777" w:rsidTr="00B1759F">
        <w:trPr>
          <w:trHeight w:val="397"/>
        </w:trPr>
        <w:tc>
          <w:tcPr>
            <w:tcW w:w="10788" w:type="dxa"/>
            <w:gridSpan w:val="3"/>
            <w:shd w:val="clear" w:color="auto" w:fill="auto"/>
            <w:noWrap/>
            <w:vAlign w:val="center"/>
            <w:hideMark/>
          </w:tcPr>
          <w:p w14:paraId="4CA2BDE7" w14:textId="77777777" w:rsidR="005D6B9C" w:rsidRPr="007E106C" w:rsidRDefault="005D6B9C" w:rsidP="00F146B0">
            <w:pPr>
              <w:tabs>
                <w:tab w:val="left" w:pos="1183"/>
              </w:tabs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color w:val="000000"/>
                <w:lang w:eastAsia="en-AU"/>
              </w:rPr>
              <w:t>Does the patient have a history of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57070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BB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Self-harm/suicidal ideation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20961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13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Mental health illness</w:t>
            </w:r>
          </w:p>
        </w:tc>
      </w:tr>
      <w:tr w:rsidR="005D6B9C" w:rsidRPr="007E106C" w14:paraId="77DAE7DB" w14:textId="77777777" w:rsidTr="00B1759F">
        <w:trPr>
          <w:trHeight w:val="279"/>
        </w:trPr>
        <w:tc>
          <w:tcPr>
            <w:tcW w:w="10788" w:type="dxa"/>
            <w:gridSpan w:val="3"/>
            <w:shd w:val="clear" w:color="auto" w:fill="auto"/>
            <w:noWrap/>
            <w:vAlign w:val="bottom"/>
            <w:hideMark/>
          </w:tcPr>
          <w:p w14:paraId="5E3023D1" w14:textId="77777777" w:rsidR="005D6B9C" w:rsidRPr="007E106C" w:rsidRDefault="007E106C" w:rsidP="00F146B0">
            <w:pPr>
              <w:tabs>
                <w:tab w:val="left" w:pos="1183"/>
              </w:tabs>
              <w:spacing w:after="0" w:line="240" w:lineRule="auto"/>
              <w:rPr>
                <w:rFonts w:eastAsia="Times New Roman" w:cs="Arial"/>
                <w:i/>
                <w:iCs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i/>
                <w:iCs/>
                <w:color w:val="000000"/>
                <w:lang w:eastAsia="en-AU"/>
              </w:rPr>
              <w:t>Details</w:t>
            </w:r>
            <w:r w:rsidR="00633FBB" w:rsidRPr="003C622B">
              <w:rPr>
                <w:rFonts w:eastAsia="Times New Roman" w:cs="Arial"/>
                <w:b/>
                <w:i/>
                <w:iCs/>
                <w:color w:val="000000"/>
                <w:lang w:eastAsia="en-AU"/>
              </w:rPr>
              <w:t>:</w:t>
            </w:r>
            <w:r w:rsidR="00F146B0">
              <w:rPr>
                <w:rFonts w:eastAsia="Times New Roman" w:cs="Arial"/>
                <w:b/>
                <w:i/>
                <w:iCs/>
                <w:color w:val="000000"/>
                <w:lang w:eastAsia="en-AU"/>
              </w:rPr>
              <w:tab/>
            </w:r>
            <w:r w:rsidR="00633FBB">
              <w:rPr>
                <w:rFonts w:eastAsia="Times New Roman" w:cs="Arial"/>
                <w:i/>
                <w:i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941435817"/>
                <w:showingPlcHdr/>
                <w:text/>
              </w:sdtPr>
              <w:sdtEndPr/>
              <w:sdtContent>
                <w:r w:rsidR="00023DAF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</w:tc>
      </w:tr>
      <w:tr w:rsidR="005D6B9C" w:rsidRPr="007E106C" w14:paraId="590B6D7A" w14:textId="77777777" w:rsidTr="00B1759F">
        <w:trPr>
          <w:trHeight w:val="340"/>
        </w:trPr>
        <w:tc>
          <w:tcPr>
            <w:tcW w:w="1078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C215" w14:textId="77777777" w:rsidR="005D6B9C" w:rsidRPr="007E106C" w:rsidRDefault="00902035" w:rsidP="00485E09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75012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BB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 Hepatic Cirrhosis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23475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BB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Head injury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20102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B0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 Cardiac disease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4206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B0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 Wernicke encephalopathy</w:t>
            </w:r>
            <w:r w:rsidR="00485E09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>/</w:t>
            </w:r>
            <w:r w:rsidR="00485E09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>Korsakoff</w:t>
            </w:r>
            <w:r w:rsidR="00485E09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5D6B9C" w:rsidRPr="007E106C">
              <w:rPr>
                <w:rFonts w:eastAsia="Times New Roman" w:cs="Arial"/>
                <w:color w:val="000000"/>
                <w:lang w:eastAsia="en-AU"/>
              </w:rPr>
              <w:t xml:space="preserve">syndrome  </w:t>
            </w:r>
          </w:p>
        </w:tc>
      </w:tr>
      <w:tr w:rsidR="005D6B9C" w:rsidRPr="007E106C" w14:paraId="450A5596" w14:textId="77777777" w:rsidTr="00B1759F">
        <w:trPr>
          <w:trHeight w:val="397"/>
        </w:trPr>
        <w:tc>
          <w:tcPr>
            <w:tcW w:w="10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3D6F6" w14:textId="77777777" w:rsidR="005D6B9C" w:rsidRPr="003C622B" w:rsidRDefault="005D6B9C" w:rsidP="005D6B9C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3C622B">
              <w:rPr>
                <w:rFonts w:eastAsia="Times New Roman" w:cs="Arial"/>
                <w:b/>
                <w:color w:val="000000"/>
                <w:lang w:eastAsia="en-AU"/>
              </w:rPr>
              <w:t>Are there any other factors which increase risks for the patient?</w:t>
            </w:r>
          </w:p>
        </w:tc>
      </w:tr>
      <w:tr w:rsidR="005D6B9C" w:rsidRPr="007E106C" w14:paraId="770B26A0" w14:textId="77777777" w:rsidTr="00B1759F">
        <w:trPr>
          <w:trHeight w:val="964"/>
        </w:trPr>
        <w:sdt>
          <w:sdtPr>
            <w:rPr>
              <w:rFonts w:eastAsia="Times New Roman" w:cs="Arial"/>
              <w:color w:val="000000"/>
              <w:lang w:eastAsia="en-AU"/>
            </w:rPr>
            <w:id w:val="-1783106035"/>
            <w:showingPlcHdr/>
            <w:text/>
          </w:sdtPr>
          <w:sdtEndPr/>
          <w:sdtContent>
            <w:tc>
              <w:tcPr>
                <w:tcW w:w="107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hideMark/>
              </w:tcPr>
              <w:p w14:paraId="38823A81" w14:textId="77777777" w:rsidR="005D6B9C" w:rsidRPr="007E106C" w:rsidRDefault="00023DAF" w:rsidP="00023DAF">
                <w:pPr>
                  <w:spacing w:after="0" w:line="240" w:lineRule="auto"/>
                  <w:rPr>
                    <w:rFonts w:eastAsia="Times New Roman" w:cs="Arial"/>
                    <w:color w:val="000000"/>
                    <w:lang w:eastAsia="en-AU"/>
                  </w:rPr>
                </w:pPr>
                <w:r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p>
            </w:tc>
          </w:sdtContent>
        </w:sdt>
      </w:tr>
      <w:tr w:rsidR="005D6B9C" w:rsidRPr="007E106C" w14:paraId="3C96D84C" w14:textId="77777777" w:rsidTr="00B1759F">
        <w:trPr>
          <w:trHeight w:val="397"/>
        </w:trPr>
        <w:tc>
          <w:tcPr>
            <w:tcW w:w="1078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B812" w14:textId="77777777" w:rsidR="00C902CA" w:rsidRDefault="00C902CA" w:rsidP="003D2A60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</w:p>
          <w:p w14:paraId="7F034C66" w14:textId="77777777" w:rsidR="005D6B9C" w:rsidRPr="007E106C" w:rsidRDefault="005D6B9C" w:rsidP="003D2A60">
            <w:pPr>
              <w:spacing w:after="0" w:line="360" w:lineRule="auto"/>
              <w:rPr>
                <w:rFonts w:eastAsia="Times New Roman" w:cs="Arial"/>
                <w:color w:val="000000"/>
                <w:lang w:eastAsia="en-AU"/>
              </w:rPr>
            </w:pPr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t>Are there other services involved in the patient's care?</w:t>
            </w:r>
            <w:r w:rsidRPr="007E106C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014271761"/>
                <w:showingPlcHdr/>
                <w:text/>
              </w:sdtPr>
              <w:sdtEndPr/>
              <w:sdtContent>
                <w:r w:rsidR="00343F04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</w:tc>
      </w:tr>
      <w:tr w:rsidR="005D6B9C" w:rsidRPr="007E106C" w14:paraId="23AE10C7" w14:textId="77777777" w:rsidTr="00B1759F">
        <w:trPr>
          <w:trHeight w:val="397"/>
        </w:trPr>
        <w:tc>
          <w:tcPr>
            <w:tcW w:w="10788" w:type="dxa"/>
            <w:gridSpan w:val="3"/>
            <w:shd w:val="clear" w:color="auto" w:fill="auto"/>
            <w:noWrap/>
            <w:vAlign w:val="center"/>
            <w:hideMark/>
          </w:tcPr>
          <w:p w14:paraId="01F4B41B" w14:textId="77777777" w:rsidR="005D6B9C" w:rsidRPr="00C902CA" w:rsidRDefault="005D6B9C" w:rsidP="003D2A60">
            <w:pPr>
              <w:spacing w:after="0" w:line="360" w:lineRule="auto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t xml:space="preserve">Does the patient have an   </w:t>
            </w:r>
            <w:sdt>
              <w:sdtPr>
                <w:rPr>
                  <w:rFonts w:eastAsia="Times New Roman" w:cs="Arial"/>
                  <w:b/>
                  <w:color w:val="000000"/>
                  <w:lang w:eastAsia="en-AU"/>
                </w:rPr>
                <w:id w:val="145113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BB" w:rsidRPr="00C902CA">
                  <w:rPr>
                    <w:rFonts w:ascii="MS Gothic" w:eastAsia="MS Gothic" w:hAnsi="MS Gothic" w:cs="Arial" w:hint="eastAsia"/>
                    <w:b/>
                    <w:color w:val="000000"/>
                    <w:lang w:eastAsia="en-AU"/>
                  </w:rPr>
                  <w:t>☐</w:t>
                </w:r>
              </w:sdtContent>
            </w:sdt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t xml:space="preserve"> </w:t>
            </w:r>
            <w:r w:rsidRPr="003C622B">
              <w:rPr>
                <w:rFonts w:eastAsia="Times New Roman" w:cs="Arial"/>
                <w:color w:val="000000"/>
                <w:lang w:eastAsia="en-AU"/>
              </w:rPr>
              <w:t xml:space="preserve">Advanced Care Directive   </w:t>
            </w:r>
            <w:r w:rsidR="00162758" w:rsidRPr="003C622B">
              <w:rPr>
                <w:rFonts w:eastAsia="Times New Roman" w:cs="Arial"/>
                <w:color w:val="000000"/>
                <w:lang w:eastAsia="en-AU"/>
              </w:rPr>
              <w:t xml:space="preserve">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80427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B0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3C622B">
              <w:rPr>
                <w:rFonts w:eastAsia="Times New Roman" w:cs="Arial"/>
                <w:color w:val="000000"/>
                <w:lang w:eastAsia="en-AU"/>
              </w:rPr>
              <w:t xml:space="preserve"> Legal Orders </w:t>
            </w:r>
            <w:r w:rsidR="00162758" w:rsidRPr="003C622B">
              <w:rPr>
                <w:rFonts w:eastAsia="Times New Roman" w:cs="Arial"/>
                <w:color w:val="000000"/>
                <w:lang w:eastAsia="en-AU"/>
              </w:rPr>
              <w:t xml:space="preserve">  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9859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BB" w:rsidRPr="003C622B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3C622B">
              <w:rPr>
                <w:rFonts w:eastAsia="Times New Roman" w:cs="Arial"/>
                <w:color w:val="000000"/>
                <w:lang w:eastAsia="en-AU"/>
              </w:rPr>
              <w:t xml:space="preserve"> Legal issues pending</w:t>
            </w:r>
          </w:p>
        </w:tc>
      </w:tr>
      <w:tr w:rsidR="007E106C" w:rsidRPr="007E106C" w14:paraId="44221233" w14:textId="77777777" w:rsidTr="00B1759F">
        <w:trPr>
          <w:trHeight w:val="279"/>
        </w:trPr>
        <w:tc>
          <w:tcPr>
            <w:tcW w:w="10788" w:type="dxa"/>
            <w:gridSpan w:val="3"/>
            <w:shd w:val="clear" w:color="auto" w:fill="auto"/>
            <w:noWrap/>
            <w:vAlign w:val="bottom"/>
            <w:hideMark/>
          </w:tcPr>
          <w:p w14:paraId="67C67923" w14:textId="77777777" w:rsidR="007E106C" w:rsidRPr="007E106C" w:rsidRDefault="007E106C" w:rsidP="00023DAF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lang w:eastAsia="en-AU"/>
              </w:rPr>
            </w:pPr>
            <w:r w:rsidRPr="00C902CA">
              <w:rPr>
                <w:rFonts w:eastAsia="Times New Roman" w:cs="Arial"/>
                <w:b/>
                <w:i/>
                <w:iCs/>
                <w:color w:val="000000"/>
                <w:lang w:eastAsia="en-AU"/>
              </w:rPr>
              <w:t>Details</w:t>
            </w:r>
            <w:r w:rsidR="00633FBB">
              <w:rPr>
                <w:rFonts w:eastAsia="Times New Roman" w:cs="Arial"/>
                <w:i/>
                <w:iCs/>
                <w:color w:val="000000"/>
                <w:lang w:eastAsia="en-AU"/>
              </w:rPr>
              <w:t xml:space="preserve">: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316603240"/>
                <w:showingPlcHdr/>
                <w:text/>
              </w:sdtPr>
              <w:sdtEndPr/>
              <w:sdtContent>
                <w:r w:rsidR="00023DAF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</w:tc>
      </w:tr>
      <w:tr w:rsidR="005D6B9C" w:rsidRPr="007E106C" w14:paraId="7FF644AF" w14:textId="77777777" w:rsidTr="00B1759F">
        <w:trPr>
          <w:trHeight w:val="340"/>
        </w:trPr>
        <w:tc>
          <w:tcPr>
            <w:tcW w:w="10788" w:type="dxa"/>
            <w:gridSpan w:val="3"/>
            <w:shd w:val="clear" w:color="auto" w:fill="auto"/>
            <w:noWrap/>
            <w:vAlign w:val="bottom"/>
            <w:hideMark/>
          </w:tcPr>
          <w:p w14:paraId="6A210A3D" w14:textId="77777777" w:rsidR="00C902CA" w:rsidRDefault="00C902CA" w:rsidP="00343F04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</w:p>
          <w:p w14:paraId="1092AC97" w14:textId="77777777" w:rsidR="003D2A60" w:rsidRDefault="00EE39DC" w:rsidP="003D2A60">
            <w:pPr>
              <w:tabs>
                <w:tab w:val="left" w:pos="4302"/>
                <w:tab w:val="left" w:pos="5152"/>
                <w:tab w:val="left" w:pos="6144"/>
              </w:tabs>
              <w:spacing w:after="0" w:line="360" w:lineRule="auto"/>
              <w:rPr>
                <w:rFonts w:eastAsia="Times New Roman" w:cs="Arial"/>
                <w:color w:val="000000"/>
                <w:lang w:eastAsia="en-AU"/>
              </w:rPr>
            </w:pPr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lastRenderedPageBreak/>
              <w:t>Are you the patient's treating clinician?</w:t>
            </w:r>
            <w:r w:rsidR="003D2A60"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52316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AF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5201A">
              <w:rPr>
                <w:rFonts w:eastAsia="Times New Roman" w:cs="Arial"/>
                <w:color w:val="000000"/>
                <w:lang w:eastAsia="en-AU"/>
              </w:rPr>
              <w:t xml:space="preserve"> Yes</w:t>
            </w:r>
            <w:r w:rsidR="003D2A60"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94460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892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5201A">
              <w:rPr>
                <w:rFonts w:eastAsia="Times New Roman" w:cs="Arial"/>
                <w:color w:val="000000"/>
                <w:lang w:eastAsia="en-AU"/>
              </w:rPr>
              <w:t xml:space="preserve"> No</w:t>
            </w:r>
          </w:p>
          <w:p w14:paraId="65F3DBF1" w14:textId="77777777" w:rsidR="00F146B0" w:rsidRDefault="00EE39DC" w:rsidP="003D2A60">
            <w:pPr>
              <w:tabs>
                <w:tab w:val="left" w:pos="4302"/>
                <w:tab w:val="left" w:pos="5152"/>
                <w:tab w:val="left" w:pos="6144"/>
              </w:tabs>
              <w:spacing w:after="0" w:line="360" w:lineRule="auto"/>
              <w:rPr>
                <w:rFonts w:eastAsia="Times New Roman" w:cs="Arial"/>
                <w:color w:val="000000"/>
                <w:lang w:eastAsia="en-AU"/>
              </w:rPr>
            </w:pPr>
            <w:r w:rsidRPr="00C902CA">
              <w:rPr>
                <w:rFonts w:eastAsia="Times New Roman" w:cs="Arial"/>
                <w:b/>
                <w:color w:val="000000"/>
                <w:spacing w:val="-4"/>
                <w:lang w:eastAsia="en-AU"/>
              </w:rPr>
              <w:t>Please indicate appropriate service:</w:t>
            </w:r>
            <w:r w:rsidR="003D2A60">
              <w:rPr>
                <w:rFonts w:eastAsia="Times New Roman" w:cs="Arial"/>
                <w:b/>
                <w:color w:val="000000"/>
                <w:spacing w:val="-4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52560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CA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5201A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en-AU"/>
              </w:rPr>
              <w:t>GP</w:t>
            </w:r>
            <w:r w:rsidR="003D2A60"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38185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13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5201A">
              <w:rPr>
                <w:rFonts w:eastAsia="Times New Roman" w:cs="Arial"/>
                <w:color w:val="000000"/>
                <w:lang w:eastAsia="en-AU"/>
              </w:rPr>
              <w:t xml:space="preserve"> MH</w:t>
            </w:r>
            <w:r w:rsidR="003D2A60"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2576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Pr="0075201A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en-AU"/>
              </w:rPr>
              <w:t>Other</w:t>
            </w:r>
          </w:p>
          <w:p w14:paraId="5749AA81" w14:textId="77777777" w:rsidR="000758B5" w:rsidRDefault="00EE39DC" w:rsidP="003D2A60">
            <w:pPr>
              <w:tabs>
                <w:tab w:val="left" w:pos="6570"/>
                <w:tab w:val="left" w:pos="7420"/>
              </w:tabs>
              <w:spacing w:after="0" w:line="360" w:lineRule="auto"/>
              <w:rPr>
                <w:rFonts w:eastAsia="Times New Roman" w:cs="Arial"/>
                <w:color w:val="000000"/>
                <w:lang w:eastAsia="en-AU"/>
              </w:rPr>
            </w:pPr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t>Will you continue as the patient's clinician /doctor in the future</w:t>
            </w:r>
            <w:r w:rsidR="00763DB9"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9896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AF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763DB9" w:rsidRPr="0075201A">
              <w:rPr>
                <w:rFonts w:eastAsia="Times New Roman" w:cs="Arial"/>
                <w:color w:val="000000"/>
                <w:lang w:eastAsia="en-AU"/>
              </w:rPr>
              <w:t xml:space="preserve">  Yes </w:t>
            </w:r>
            <w:r w:rsidR="00763DB9" w:rsidRPr="0075201A"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5109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AF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763DB9" w:rsidRPr="0075201A">
              <w:rPr>
                <w:rFonts w:eastAsia="Times New Roman" w:cs="Arial"/>
                <w:color w:val="000000"/>
                <w:lang w:eastAsia="en-AU"/>
              </w:rPr>
              <w:t xml:space="preserve"> No</w:t>
            </w:r>
          </w:p>
          <w:p w14:paraId="401EFDAA" w14:textId="77777777" w:rsidR="00831458" w:rsidRPr="007E106C" w:rsidRDefault="00EE39DC" w:rsidP="003D2A60">
            <w:pPr>
              <w:tabs>
                <w:tab w:val="left" w:pos="6570"/>
                <w:tab w:val="left" w:pos="7420"/>
              </w:tabs>
              <w:spacing w:after="0" w:line="360" w:lineRule="auto"/>
              <w:rPr>
                <w:rFonts w:eastAsia="Times New Roman" w:cs="Arial"/>
                <w:color w:val="000000"/>
                <w:lang w:eastAsia="en-AU"/>
              </w:rPr>
            </w:pPr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t>Would you work in a shared care arrangement with DASSA?</w:t>
            </w:r>
            <w:r w:rsidR="0075201A" w:rsidRPr="0075201A"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64114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AF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5201A">
              <w:rPr>
                <w:rFonts w:eastAsia="Times New Roman" w:cs="Arial"/>
                <w:color w:val="000000"/>
                <w:lang w:eastAsia="en-AU"/>
              </w:rPr>
              <w:t xml:space="preserve">  Yes </w:t>
            </w:r>
            <w:r w:rsidR="0075201A" w:rsidRPr="0075201A"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7653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BB">
                  <w:rPr>
                    <w:rFonts w:ascii="MS Gothic" w:eastAsia="MS Gothic" w:hAnsi="MS Gothic" w:cs="Arial" w:hint="eastAsia"/>
                    <w:color w:val="000000"/>
                    <w:lang w:eastAsia="en-AU"/>
                  </w:rPr>
                  <w:t>☐</w:t>
                </w:r>
              </w:sdtContent>
            </w:sdt>
            <w:r w:rsidR="005D6B9C" w:rsidRPr="0075201A">
              <w:rPr>
                <w:rFonts w:eastAsia="Times New Roman" w:cs="Arial"/>
                <w:color w:val="000000"/>
                <w:lang w:eastAsia="en-AU"/>
              </w:rPr>
              <w:t xml:space="preserve"> No</w:t>
            </w:r>
          </w:p>
        </w:tc>
      </w:tr>
      <w:tr w:rsidR="005D6B9C" w:rsidRPr="007E106C" w14:paraId="1D9B029C" w14:textId="77777777" w:rsidTr="00B1759F">
        <w:trPr>
          <w:trHeight w:val="340"/>
        </w:trPr>
        <w:tc>
          <w:tcPr>
            <w:tcW w:w="10788" w:type="dxa"/>
            <w:gridSpan w:val="3"/>
            <w:shd w:val="clear" w:color="auto" w:fill="auto"/>
            <w:noWrap/>
            <w:vAlign w:val="bottom"/>
            <w:hideMark/>
          </w:tcPr>
          <w:p w14:paraId="25B5FD4A" w14:textId="77777777" w:rsidR="00343F04" w:rsidRPr="00023DAF" w:rsidRDefault="00633FBB" w:rsidP="003D2A60">
            <w:pPr>
              <w:tabs>
                <w:tab w:val="left" w:pos="2175"/>
                <w:tab w:val="left" w:pos="5436"/>
                <w:tab w:val="right" w:pos="10527"/>
              </w:tabs>
              <w:spacing w:after="0" w:line="240" w:lineRule="auto"/>
              <w:rPr>
                <w:rFonts w:eastAsia="Times New Roman" w:cs="Arial"/>
                <w:color w:val="808080" w:themeColor="background1" w:themeShade="80"/>
                <w:lang w:eastAsia="en-AU"/>
              </w:rPr>
            </w:pPr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lastRenderedPageBreak/>
              <w:t>Referrer's name:</w:t>
            </w:r>
            <w:r w:rsidR="00343F04"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1F497D" w:themeColor="text2"/>
                  <w:lang w:eastAsia="en-AU"/>
                </w:rPr>
                <w:id w:val="797119035"/>
                <w:text/>
              </w:sdtPr>
              <w:sdtEndPr/>
              <w:sdtContent>
                <w:r w:rsidR="00023DAF" w:rsidRPr="00A41B13">
                  <w:rPr>
                    <w:rFonts w:eastAsia="Times New Roman" w:cs="Arial"/>
                    <w:color w:val="1F497D" w:themeColor="text2"/>
                    <w:lang w:eastAsia="en-AU"/>
                  </w:rPr>
                  <w:t>Click here to enter text.</w:t>
                </w:r>
              </w:sdtContent>
            </w:sdt>
          </w:p>
          <w:p w14:paraId="51C2C258" w14:textId="77777777" w:rsidR="00343F04" w:rsidRDefault="00343F04" w:rsidP="003D2A60">
            <w:pPr>
              <w:tabs>
                <w:tab w:val="left" w:pos="1750"/>
                <w:tab w:val="left" w:pos="2175"/>
                <w:tab w:val="left" w:pos="5436"/>
                <w:tab w:val="right" w:pos="10527"/>
              </w:tabs>
              <w:spacing w:after="0" w:line="240" w:lineRule="auto"/>
              <w:rPr>
                <w:rFonts w:eastAsia="Times New Roman" w:cs="Arial"/>
                <w:b/>
                <w:color w:val="000000"/>
                <w:lang w:eastAsia="en-AU"/>
              </w:rPr>
            </w:pPr>
          </w:p>
          <w:p w14:paraId="37A6883B" w14:textId="77777777" w:rsidR="005D6B9C" w:rsidRDefault="005D6B9C" w:rsidP="003D2A60">
            <w:pPr>
              <w:tabs>
                <w:tab w:val="left" w:pos="2175"/>
                <w:tab w:val="left" w:pos="5436"/>
                <w:tab w:val="right" w:pos="10527"/>
              </w:tabs>
              <w:spacing w:after="0" w:line="360" w:lineRule="auto"/>
              <w:rPr>
                <w:rFonts w:eastAsia="Times New Roman" w:cs="Arial"/>
                <w:color w:val="000000"/>
                <w:lang w:eastAsia="en-AU"/>
              </w:rPr>
            </w:pPr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t>Email/fax</w:t>
            </w:r>
            <w:r w:rsidR="00C902CA">
              <w:rPr>
                <w:rFonts w:eastAsia="Times New Roman" w:cs="Arial"/>
                <w:color w:val="000000"/>
                <w:lang w:eastAsia="en-AU"/>
              </w:rPr>
              <w:t>:</w:t>
            </w:r>
            <w:r w:rsidR="003D2A60">
              <w:rPr>
                <w:rFonts w:eastAsia="Times New Roman" w:cs="Arial"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1228422207"/>
                <w:showingPlcHdr/>
                <w:text/>
              </w:sdtPr>
              <w:sdtEndPr/>
              <w:sdtContent>
                <w:r w:rsidR="00023DAF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  <w:r w:rsidR="00633FBB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343F04">
              <w:rPr>
                <w:rFonts w:eastAsia="Times New Roman" w:cs="Arial"/>
                <w:color w:val="000000"/>
                <w:lang w:eastAsia="en-AU"/>
              </w:rPr>
              <w:tab/>
            </w:r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t>Phone</w:t>
            </w:r>
            <w:r w:rsidR="00C902CA">
              <w:rPr>
                <w:rFonts w:eastAsia="Times New Roman" w:cs="Arial"/>
                <w:b/>
                <w:color w:val="000000"/>
                <w:lang w:eastAsia="en-AU"/>
              </w:rPr>
              <w:t>:</w:t>
            </w:r>
            <w:r w:rsidR="00633FBB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75201A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748265071"/>
                <w:showingPlcHdr/>
                <w:text/>
              </w:sdtPr>
              <w:sdtEndPr/>
              <w:sdtContent>
                <w:r w:rsidR="00023DAF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  <w:p w14:paraId="0AC5063F" w14:textId="77777777" w:rsidR="003C622B" w:rsidRDefault="003C622B" w:rsidP="00343F04">
            <w:pPr>
              <w:tabs>
                <w:tab w:val="left" w:pos="2601"/>
                <w:tab w:val="left" w:pos="5436"/>
                <w:tab w:val="right" w:pos="10527"/>
              </w:tabs>
              <w:spacing w:after="0" w:line="360" w:lineRule="auto"/>
              <w:rPr>
                <w:rFonts w:eastAsia="Times New Roman" w:cs="Arial"/>
                <w:color w:val="000000"/>
                <w:lang w:eastAsia="en-AU"/>
              </w:rPr>
            </w:pPr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t>Referring organisation's:</w:t>
            </w:r>
            <w:r w:rsidR="00343F04"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1463189862"/>
                <w:showingPlcHdr/>
                <w:text/>
              </w:sdtPr>
              <w:sdtEndPr/>
              <w:sdtContent>
                <w:r w:rsidR="00023DAF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  <w:p w14:paraId="438D44F3" w14:textId="77777777" w:rsidR="003C622B" w:rsidRPr="007E106C" w:rsidRDefault="003C622B" w:rsidP="00023DAF">
            <w:pPr>
              <w:tabs>
                <w:tab w:val="left" w:pos="900"/>
                <w:tab w:val="left" w:pos="5436"/>
                <w:tab w:val="right" w:pos="10527"/>
              </w:tabs>
              <w:spacing w:after="0" w:line="360" w:lineRule="auto"/>
              <w:rPr>
                <w:rFonts w:eastAsia="Times New Roman" w:cs="Arial"/>
                <w:color w:val="000000"/>
                <w:lang w:eastAsia="en-AU"/>
              </w:rPr>
            </w:pPr>
            <w:r w:rsidRPr="00C902CA">
              <w:rPr>
                <w:rFonts w:eastAsia="Times New Roman" w:cs="Arial"/>
                <w:b/>
                <w:color w:val="000000"/>
                <w:lang w:eastAsia="en-AU"/>
              </w:rPr>
              <w:t>Date:</w:t>
            </w:r>
            <w:r w:rsidR="00343F04">
              <w:rPr>
                <w:rFonts w:eastAsia="Times New Roman" w:cs="Arial"/>
                <w:b/>
                <w:color w:val="000000"/>
                <w:lang w:eastAsia="en-AU"/>
              </w:rPr>
              <w:tab/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en-AU"/>
                </w:rPr>
                <w:id w:val="-696692815"/>
                <w:showingPlcHdr/>
                <w:text/>
              </w:sdtPr>
              <w:sdtEndPr/>
              <w:sdtContent>
                <w:r w:rsidR="00023DAF" w:rsidRPr="00A41B13">
                  <w:rPr>
                    <w:rStyle w:val="PlaceholderText"/>
                    <w:color w:val="1F497D" w:themeColor="text2"/>
                  </w:rPr>
                  <w:t>Click here to enter text.</w:t>
                </w:r>
              </w:sdtContent>
            </w:sdt>
          </w:p>
        </w:tc>
      </w:tr>
    </w:tbl>
    <w:p w14:paraId="5EBFD677" w14:textId="77777777" w:rsidR="00A3685D" w:rsidRDefault="00A3685D" w:rsidP="00A3685D">
      <w:pPr>
        <w:spacing w:after="0" w:line="240" w:lineRule="auto"/>
      </w:pPr>
    </w:p>
    <w:p w14:paraId="00936B20" w14:textId="77777777" w:rsidR="00A3685D" w:rsidRDefault="00A3685D" w:rsidP="00A3685D">
      <w:pPr>
        <w:pStyle w:val="Default"/>
        <w:rPr>
          <w:sz w:val="32"/>
          <w:szCs w:val="32"/>
        </w:rPr>
      </w:pPr>
      <w:r>
        <w:rPr>
          <w:b/>
          <w:bCs/>
          <w:color w:val="FF0000"/>
          <w:sz w:val="28"/>
          <w:szCs w:val="28"/>
        </w:rPr>
        <w:t xml:space="preserve">Please include relevant medical &amp; mental health history and current </w:t>
      </w:r>
      <w:r>
        <w:rPr>
          <w:b/>
          <w:bCs/>
          <w:color w:val="FF0000"/>
          <w:sz w:val="32"/>
          <w:szCs w:val="32"/>
        </w:rPr>
        <w:t xml:space="preserve">medications </w:t>
      </w:r>
    </w:p>
    <w:p w14:paraId="32816093" w14:textId="77777777" w:rsidR="00CD4782" w:rsidRDefault="00CD4782">
      <w:r>
        <w:br w:type="page"/>
      </w:r>
    </w:p>
    <w:p w14:paraId="2862B8DA" w14:textId="77777777" w:rsidR="00CD4782" w:rsidRDefault="008B1135">
      <w:r>
        <w:rPr>
          <w:rFonts w:ascii="Calibri" w:eastAsia="Calibri" w:hAnsi="Calibri" w:cs="Times New Roman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7ECA4" wp14:editId="217E2C91">
                <wp:simplePos x="0" y="0"/>
                <wp:positionH relativeFrom="column">
                  <wp:posOffset>-95250</wp:posOffset>
                </wp:positionH>
                <wp:positionV relativeFrom="paragraph">
                  <wp:posOffset>-471170</wp:posOffset>
                </wp:positionV>
                <wp:extent cx="6997700" cy="13335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0" cy="1333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0B94E" w14:textId="77777777" w:rsidR="00846485" w:rsidRDefault="00846485" w:rsidP="008B1135">
                            <w:pPr>
                              <w:pStyle w:val="Heading7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sz w:val="32"/>
                                <w:szCs w:val="32"/>
                                <w:lang w:eastAsia="en-AU"/>
                              </w:rPr>
                              <w:drawing>
                                <wp:inline distT="0" distB="0" distL="0" distR="0" wp14:anchorId="3F05AC08" wp14:editId="57A59110">
                                  <wp:extent cx="2609850" cy="542925"/>
                                  <wp:effectExtent l="0" t="0" r="0" b="9525"/>
                                  <wp:docPr id="9" name="Picture 9" descr="S:\AD\Comms\RESOURCES (DASSA)\_SA HEALTH TEMPLATES\DASSA Logos\DASSA Co-branded\JPG\Mono\DASSAblackCo-Horz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AD\Comms\RESOURCES (DASSA)\_SA HEALTH TEMPLATES\DASSA Logos\DASSA Co-branded\JPG\Mono\DASSAblackCo-Horz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518ED9" w14:textId="77777777" w:rsidR="00846485" w:rsidRDefault="00846485" w:rsidP="00C16607">
                            <w:pPr>
                              <w:pStyle w:val="Heading7"/>
                              <w:rPr>
                                <w:sz w:val="48"/>
                                <w:szCs w:val="48"/>
                              </w:rPr>
                            </w:pPr>
                            <w:r w:rsidRPr="00C16607">
                              <w:rPr>
                                <w:sz w:val="48"/>
                                <w:szCs w:val="48"/>
                              </w:rPr>
                              <w:t>Referral Information for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patient/client</w:t>
                            </w:r>
                            <w:r w:rsidRPr="00C16607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71E1E66F" w14:textId="77777777" w:rsidR="00846485" w:rsidRPr="008B1135" w:rsidRDefault="00846485" w:rsidP="008B1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ECA4" id="Text Box 17" o:spid="_x0000_s1027" type="#_x0000_t202" style="position:absolute;margin-left:-7.5pt;margin-top:-37.1pt;width:551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" fillcolor="#ffc000" stroked="f" strokeweight=".5pt">
                <v:textbox>
                  <w:txbxContent>
                    <w:p w14:paraId="0580B94E" w14:textId="77777777" w:rsidR="00846485" w:rsidRDefault="00846485" w:rsidP="008B1135">
                      <w:pPr>
                        <w:pStyle w:val="Heading7"/>
                        <w:jc w:val="righ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noProof/>
                          <w:sz w:val="32"/>
                          <w:szCs w:val="32"/>
                          <w:lang w:eastAsia="en-AU"/>
                        </w:rPr>
                        <w:drawing>
                          <wp:inline distT="0" distB="0" distL="0" distR="0" wp14:anchorId="3F05AC08" wp14:editId="57A59110">
                            <wp:extent cx="2609850" cy="542925"/>
                            <wp:effectExtent l="0" t="0" r="0" b="9525"/>
                            <wp:docPr id="9" name="Picture 9" descr="S:\AD\Comms\RESOURCES (DASSA)\_SA HEALTH TEMPLATES\DASSA Logos\DASSA Co-branded\JPG\Mono\DASSAblackCo-Horz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:\AD\Comms\RESOURCES (DASSA)\_SA HEALTH TEMPLATES\DASSA Logos\DASSA Co-branded\JPG\Mono\DASSAblackCo-Horz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518ED9" w14:textId="77777777" w:rsidR="00846485" w:rsidRDefault="00846485" w:rsidP="00C16607">
                      <w:pPr>
                        <w:pStyle w:val="Heading7"/>
                        <w:rPr>
                          <w:sz w:val="48"/>
                          <w:szCs w:val="48"/>
                        </w:rPr>
                      </w:pPr>
                      <w:r w:rsidRPr="00C16607">
                        <w:rPr>
                          <w:sz w:val="48"/>
                          <w:szCs w:val="48"/>
                        </w:rPr>
                        <w:t>Referral Information for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>patient/client</w:t>
                      </w:r>
                      <w:r w:rsidRPr="00C16607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71E1E66F" w14:textId="77777777" w:rsidR="00846485" w:rsidRPr="008B1135" w:rsidRDefault="00846485" w:rsidP="008B1135"/>
                  </w:txbxContent>
                </v:textbox>
              </v:shape>
            </w:pict>
          </mc:Fallback>
        </mc:AlternateContent>
      </w:r>
      <w:r w:rsidR="00A87C7A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07A1E" wp14:editId="5BD9704B">
                <wp:simplePos x="0" y="0"/>
                <wp:positionH relativeFrom="column">
                  <wp:posOffset>-89535</wp:posOffset>
                </wp:positionH>
                <wp:positionV relativeFrom="paragraph">
                  <wp:posOffset>-92075</wp:posOffset>
                </wp:positionV>
                <wp:extent cx="6988175" cy="643890"/>
                <wp:effectExtent l="0" t="0" r="3175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6438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20CB2" w14:textId="77777777" w:rsidR="00846485" w:rsidRDefault="00846485" w:rsidP="00672B0A">
                            <w:pPr>
                              <w:ind w:right="219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807A1E" id="Text Box 12" o:spid="_x0000_s1028" type="#_x0000_t202" style="position:absolute;margin-left:-7.05pt;margin-top:-7.25pt;width:550.25pt;height:50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" fillcolor="#ffc000" stroked="f" strokeweight=".5pt">
                <v:textbox>
                  <w:txbxContent>
                    <w:p w14:paraId="21F20CB2" w14:textId="77777777" w:rsidR="00846485" w:rsidRDefault="00846485" w:rsidP="00672B0A">
                      <w:pPr>
                        <w:ind w:right="219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87C7A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5CB35" wp14:editId="3C418D04">
                <wp:simplePos x="0" y="0"/>
                <wp:positionH relativeFrom="column">
                  <wp:posOffset>-474980</wp:posOffset>
                </wp:positionH>
                <wp:positionV relativeFrom="paragraph">
                  <wp:posOffset>-724535</wp:posOffset>
                </wp:positionV>
                <wp:extent cx="7560945" cy="10953115"/>
                <wp:effectExtent l="0" t="0" r="2095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109531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E8204" w14:textId="77777777" w:rsidR="00846485" w:rsidRDefault="00846485" w:rsidP="00164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5CB35" id="Rectangle 3" o:spid="_x0000_s1029" style="position:absolute;margin-left:-37.4pt;margin-top:-57.05pt;width:595.35pt;height:8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" fillcolor="#ffc000" strokecolor="#243f60 [1604]" strokeweight="2pt">
                <v:textbox>
                  <w:txbxContent>
                    <w:p w14:paraId="235E8204" w14:textId="77777777" w:rsidR="00846485" w:rsidRDefault="00846485" w:rsidP="00164A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5A532E" w14:textId="77777777" w:rsidR="00CD4782" w:rsidRDefault="00CD4782"/>
    <w:p w14:paraId="1A35F4F3" w14:textId="77777777" w:rsidR="00CD4782" w:rsidRDefault="00CD4782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526"/>
      </w:tblGrid>
      <w:tr w:rsidR="00E24615" w:rsidRPr="007E106C" w14:paraId="4EF3DFDC" w14:textId="77777777" w:rsidTr="00C902CA">
        <w:trPr>
          <w:trHeight w:val="397"/>
        </w:trPr>
        <w:tc>
          <w:tcPr>
            <w:tcW w:w="10742" w:type="dxa"/>
            <w:shd w:val="clear" w:color="auto" w:fill="auto"/>
            <w:noWrap/>
            <w:vAlign w:val="center"/>
          </w:tcPr>
          <w:p w14:paraId="2302D96F" w14:textId="77777777" w:rsidR="00CD4782" w:rsidRDefault="008B1135" w:rsidP="00633FBB">
            <w:pPr>
              <w:tabs>
                <w:tab w:val="right" w:pos="10527"/>
              </w:tabs>
              <w:spacing w:after="0" w:line="240" w:lineRule="auto"/>
              <w:rPr>
                <w:rFonts w:eastAsia="Times New Roman" w:cs="Arial"/>
                <w:b/>
                <w:color w:val="FF0000"/>
                <w:sz w:val="32"/>
                <w:szCs w:val="32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BA759" wp14:editId="54DFD37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6985</wp:posOffset>
                      </wp:positionV>
                      <wp:extent cx="6655435" cy="731520"/>
                      <wp:effectExtent l="0" t="0" r="12065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543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60C20" w14:textId="77777777" w:rsidR="00846485" w:rsidRPr="00672B0A" w:rsidRDefault="00846485" w:rsidP="00164A9C">
                                  <w:pPr>
                                    <w:pStyle w:val="Heading6"/>
                                  </w:pPr>
                                  <w:r w:rsidRPr="00672B0A">
                                    <w:t>Make the right move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BA759" id="Text Box 4" o:spid="_x0000_s1030" type="#_x0000_t202" style="position:absolute;margin-left:-3.9pt;margin-top:.55pt;width:524.0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" fillcolor="#7030a0" strokeweight=".5pt">
                      <v:textbox>
                        <w:txbxContent>
                          <w:p w14:paraId="74160C20" w14:textId="77777777" w:rsidR="00846485" w:rsidRPr="00672B0A" w:rsidRDefault="00846485" w:rsidP="00164A9C">
                            <w:pPr>
                              <w:pStyle w:val="Heading6"/>
                            </w:pPr>
                            <w:r w:rsidRPr="00672B0A">
                              <w:t>Make the right move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BFE5FA" wp14:editId="41E683A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3550920</wp:posOffset>
                      </wp:positionV>
                      <wp:extent cx="6729095" cy="612140"/>
                      <wp:effectExtent l="0" t="0" r="14605" b="1651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9095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583D1B" w14:textId="77777777" w:rsidR="00846485" w:rsidRPr="00672B0A" w:rsidRDefault="00846485" w:rsidP="00BE7B7C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851"/>
                                    <w:textAlignment w:val="baseline"/>
                                    <w:rPr>
                                      <w:rFonts w:asciiTheme="minorHAnsi" w:hAnsiTheme="minorHAnsi"/>
                                      <w:sz w:val="56"/>
                                      <w:szCs w:val="56"/>
                                    </w:rPr>
                                  </w:pPr>
                                  <w:r w:rsidRPr="00672B0A">
                                    <w:rPr>
                                      <w:rFonts w:asciiTheme="minorHAnsi" w:hAnsiTheme="minorHAnsi" w:cstheme="minorBidi"/>
                                      <w:color w:val="FFFFFF" w:themeColor="background1"/>
                                      <w:kern w:val="24"/>
                                      <w:sz w:val="56"/>
                                      <w:szCs w:val="56"/>
                                    </w:rPr>
                                    <w:t>You have been referred to:</w:t>
                                  </w:r>
                                </w:p>
                                <w:p w14:paraId="552D1A43" w14:textId="77777777" w:rsidR="00846485" w:rsidRPr="00672B0A" w:rsidRDefault="00846485" w:rsidP="00BE7B7C">
                                  <w:pPr>
                                    <w:pStyle w:val="Header"/>
                                    <w:tabs>
                                      <w:tab w:val="clear" w:pos="4513"/>
                                      <w:tab w:val="clear" w:pos="9026"/>
                                    </w:tabs>
                                    <w:spacing w:after="200" w:line="276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FE5FA" id="Text Box 10" o:spid="_x0000_s1031" type="#_x0000_t202" style="position:absolute;margin-left:-6.3pt;margin-top:279.6pt;width:529.85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" fillcolor="#7030a0" strokeweight=".5pt">
                      <v:textbox>
                        <w:txbxContent>
                          <w:p w14:paraId="75583D1B" w14:textId="77777777" w:rsidR="00846485" w:rsidRPr="00672B0A" w:rsidRDefault="00846485" w:rsidP="00BE7B7C">
                            <w:pPr>
                              <w:pStyle w:val="NormalWeb"/>
                              <w:spacing w:before="0" w:beforeAutospacing="0" w:after="0" w:afterAutospacing="0"/>
                              <w:ind w:left="851"/>
                              <w:textAlignment w:val="baseline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 w:rsidRPr="00672B0A">
                              <w:rPr>
                                <w:rFonts w:asciiTheme="minorHAnsi" w:hAnsiTheme="minorHAnsi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You have been referred to:</w:t>
                            </w:r>
                          </w:p>
                          <w:p w14:paraId="552D1A43" w14:textId="77777777" w:rsidR="00846485" w:rsidRPr="00672B0A" w:rsidRDefault="00846485" w:rsidP="00BE7B7C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spacing w:after="200" w:line="276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18A1" w:rsidRPr="00310A27">
              <w:rPr>
                <w:rFonts w:eastAsia="Times New Roman" w:cs="Arial"/>
                <w:b/>
                <w:color w:val="FF0000"/>
                <w:sz w:val="28"/>
                <w:szCs w:val="32"/>
                <w:lang w:eastAsia="en-AU"/>
              </w:rPr>
              <w:t xml:space="preserve">Please include relevant </w:t>
            </w:r>
            <w:r w:rsidR="00310A27" w:rsidRPr="00310A27">
              <w:rPr>
                <w:rFonts w:eastAsia="Times New Roman" w:cs="Arial"/>
                <w:b/>
                <w:color w:val="FF0000"/>
                <w:sz w:val="28"/>
                <w:szCs w:val="32"/>
                <w:lang w:eastAsia="en-AU"/>
              </w:rPr>
              <w:t xml:space="preserve">medical &amp; </w:t>
            </w:r>
            <w:r w:rsidR="009D18A1" w:rsidRPr="00310A27">
              <w:rPr>
                <w:rFonts w:eastAsia="Times New Roman" w:cs="Arial"/>
                <w:b/>
                <w:color w:val="FF0000"/>
                <w:sz w:val="28"/>
                <w:szCs w:val="32"/>
                <w:lang w:eastAsia="en-AU"/>
              </w:rPr>
              <w:t xml:space="preserve">mental health history and current </w:t>
            </w:r>
            <w:r w:rsidR="009D18A1" w:rsidRPr="009D18A1">
              <w:rPr>
                <w:rFonts w:eastAsia="Times New Roman" w:cs="Arial"/>
                <w:b/>
                <w:color w:val="FF0000"/>
                <w:sz w:val="32"/>
                <w:szCs w:val="32"/>
                <w:lang w:eastAsia="en-AU"/>
              </w:rPr>
              <w:t>medications</w:t>
            </w:r>
          </w:p>
          <w:p w14:paraId="3F5C31EB" w14:textId="77777777" w:rsidR="00E24615" w:rsidRPr="009D18A1" w:rsidRDefault="009D18A1" w:rsidP="00633FBB">
            <w:pPr>
              <w:tabs>
                <w:tab w:val="right" w:pos="10527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32"/>
                <w:szCs w:val="32"/>
                <w:lang w:eastAsia="en-AU"/>
              </w:rPr>
            </w:pPr>
            <w:r w:rsidRPr="009D18A1">
              <w:rPr>
                <w:rFonts w:eastAsia="Times New Roman" w:cs="Arial"/>
                <w:b/>
                <w:color w:val="FF0000"/>
                <w:sz w:val="32"/>
                <w:szCs w:val="32"/>
                <w:lang w:eastAsia="en-AU"/>
              </w:rPr>
              <w:t xml:space="preserve"> </w:t>
            </w:r>
            <w:r w:rsidRPr="009D18A1">
              <w:rPr>
                <w:rFonts w:eastAsia="Times New Roman" w:cs="Arial"/>
                <w:b/>
                <w:color w:val="000000"/>
                <w:sz w:val="32"/>
                <w:szCs w:val="32"/>
                <w:lang w:eastAsia="en-AU"/>
              </w:rPr>
              <w:br/>
            </w:r>
          </w:p>
        </w:tc>
      </w:tr>
      <w:tr w:rsidR="005D6B9C" w:rsidRPr="005D6B9C" w14:paraId="30B2FCDE" w14:textId="77777777" w:rsidTr="00E24615">
        <w:trPr>
          <w:trHeight w:val="397"/>
        </w:trPr>
        <w:tc>
          <w:tcPr>
            <w:tcW w:w="10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CDFCC71" w14:textId="77777777" w:rsidR="00162758" w:rsidRPr="005D6B9C" w:rsidRDefault="008B1135" w:rsidP="00162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64A9C"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69E93" wp14:editId="6D0E4A9C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162560</wp:posOffset>
                      </wp:positionV>
                      <wp:extent cx="5565775" cy="2365375"/>
                      <wp:effectExtent l="0" t="0" r="15875" b="15875"/>
                      <wp:wrapNone/>
                      <wp:docPr id="20" name="objec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5775" cy="2365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877800" w14:textId="77777777" w:rsidR="00846485" w:rsidRPr="00672B0A" w:rsidRDefault="00846485" w:rsidP="00164A9C">
                                  <w:pPr>
                                    <w:pStyle w:val="NormalWeb"/>
                                    <w:tabs>
                                      <w:tab w:val="left" w:pos="421"/>
                                    </w:tabs>
                                    <w:spacing w:before="120" w:beforeAutospacing="0" w:after="0" w:afterAutospacing="0"/>
                                    <w:ind w:left="11" w:right="11"/>
                                    <w:textAlignment w:val="baseline"/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color w:val="231F20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 w:rsidRPr="00672B0A"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color w:val="231F20"/>
                                      <w:kern w:val="24"/>
                                      <w:sz w:val="32"/>
                                      <w:szCs w:val="32"/>
                                    </w:rPr>
                                    <w:t>Welcome to Drug and Alcohol Services SA (DASSA).</w:t>
                                  </w:r>
                                </w:p>
                                <w:p w14:paraId="6A13980D" w14:textId="77777777" w:rsidR="00846485" w:rsidRPr="00672B0A" w:rsidRDefault="00846485" w:rsidP="00164A9C">
                                  <w:pPr>
                                    <w:pStyle w:val="NormalWeb"/>
                                    <w:tabs>
                                      <w:tab w:val="left" w:pos="421"/>
                                    </w:tabs>
                                    <w:spacing w:before="0" w:beforeAutospacing="0" w:after="0" w:afterAutospacing="0"/>
                                    <w:ind w:left="11" w:right="11"/>
                                    <w:textAlignment w:val="baseline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  <w:r w:rsidRPr="00672B0A"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color w:val="231F20"/>
                                      <w:kern w:val="24"/>
                                      <w:sz w:val="32"/>
                                      <w:szCs w:val="32"/>
                                    </w:rPr>
                                    <w:t>Seeking assistance will give you and your family an opportunity to get help with your substance use.</w:t>
                                  </w:r>
                                </w:p>
                                <w:p w14:paraId="0CBD14D3" w14:textId="77777777" w:rsidR="00846485" w:rsidRPr="00672B0A" w:rsidRDefault="00846485" w:rsidP="00164A9C">
                                  <w:pPr>
                                    <w:pStyle w:val="NormalWeb"/>
                                    <w:tabs>
                                      <w:tab w:val="left" w:pos="421"/>
                                    </w:tabs>
                                    <w:spacing w:before="120" w:beforeAutospacing="0" w:after="0" w:afterAutospacing="0"/>
                                    <w:ind w:left="11"/>
                                    <w:textAlignment w:val="baseline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672B0A">
                                    <w:rPr>
                                      <w:rFonts w:asciiTheme="minorHAnsi" w:hAnsiTheme="minorHAnsi" w:cs="Calibri"/>
                                      <w:color w:val="231F20"/>
                                      <w:kern w:val="24"/>
                                      <w:sz w:val="28"/>
                                      <w:szCs w:val="28"/>
                                    </w:rPr>
                                    <w:t>DASSA offers:</w:t>
                                  </w:r>
                                </w:p>
                                <w:p w14:paraId="4CD49DEC" w14:textId="77777777" w:rsidR="00846485" w:rsidRPr="00672B0A" w:rsidRDefault="00846485" w:rsidP="00257F0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567" w:hanging="567"/>
                                    <w:textAlignment w:val="baseline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672B0A">
                                    <w:rPr>
                                      <w:rFonts w:asciiTheme="minorHAnsi" w:hAnsiTheme="minorHAnsi" w:cs="Calibri"/>
                                      <w:color w:val="231F20"/>
                                      <w:kern w:val="24"/>
                                      <w:sz w:val="28"/>
                                      <w:szCs w:val="28"/>
                                    </w:rPr>
                                    <w:t>Specialist assessment</w:t>
                                  </w:r>
                                </w:p>
                                <w:p w14:paraId="13BB3437" w14:textId="77777777" w:rsidR="00846485" w:rsidRPr="00672B0A" w:rsidRDefault="00846485" w:rsidP="00257F0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567" w:hanging="567"/>
                                    <w:textAlignment w:val="baseline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672B0A">
                                    <w:rPr>
                                      <w:rFonts w:asciiTheme="minorHAnsi" w:hAnsiTheme="minorHAnsi" w:cs="Calibri"/>
                                      <w:color w:val="231F20"/>
                                      <w:kern w:val="24"/>
                                      <w:sz w:val="28"/>
                                      <w:szCs w:val="28"/>
                                    </w:rPr>
                                    <w:t>Face-to-face counselling (including telehealth)</w:t>
                                  </w:r>
                                </w:p>
                                <w:p w14:paraId="0FCECE6B" w14:textId="77777777" w:rsidR="00846485" w:rsidRPr="00672B0A" w:rsidRDefault="00846485" w:rsidP="00257F0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567" w:hanging="567"/>
                                    <w:textAlignment w:val="baseline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672B0A">
                                    <w:rPr>
                                      <w:rFonts w:asciiTheme="minorHAnsi" w:hAnsiTheme="minorHAnsi" w:cs="Calibri"/>
                                      <w:color w:val="231F20"/>
                                      <w:kern w:val="24"/>
                                      <w:sz w:val="28"/>
                                      <w:szCs w:val="28"/>
                                    </w:rPr>
                                    <w:t>Inpatient and ambulatory withdrawal (detox)</w:t>
                                  </w:r>
                                </w:p>
                                <w:p w14:paraId="0BD18756" w14:textId="77777777" w:rsidR="00846485" w:rsidRPr="00672B0A" w:rsidRDefault="00846485" w:rsidP="00257F0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567" w:hanging="567"/>
                                    <w:textAlignment w:val="baseline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672B0A">
                                    <w:rPr>
                                      <w:rFonts w:asciiTheme="minorHAnsi" w:hAnsiTheme="minorHAnsi" w:cs="Calibri"/>
                                      <w:color w:val="231F20"/>
                                      <w:kern w:val="24"/>
                                      <w:sz w:val="28"/>
                                      <w:szCs w:val="28"/>
                                    </w:rPr>
                                    <w:t>Residential and non-residential rehabilitation services</w:t>
                                  </w:r>
                                </w:p>
                                <w:p w14:paraId="0041A505" w14:textId="77777777" w:rsidR="00846485" w:rsidRPr="00672B0A" w:rsidRDefault="00846485" w:rsidP="00257F0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567" w:hanging="567"/>
                                    <w:textAlignment w:val="baseline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672B0A">
                                    <w:rPr>
                                      <w:rFonts w:asciiTheme="minorHAnsi" w:hAnsiTheme="minorHAnsi" w:cs="Calibri"/>
                                      <w:color w:val="231F20"/>
                                      <w:kern w:val="24"/>
                                      <w:sz w:val="28"/>
                                      <w:szCs w:val="28"/>
                                    </w:rPr>
                                    <w:t>Confidential telephone counselling, information and referral service.</w:t>
                                  </w:r>
                                </w:p>
                              </w:txbxContent>
                            </wps:txbx>
                            <wps:bodyPr wrap="square" lIns="28800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69E93" id="object 7" o:spid="_x0000_s1032" type="#_x0000_t202" style="position:absolute;margin-left:51.85pt;margin-top:12.8pt;width:438.25pt;height:1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" fillcolor="window" strokecolor="windowText" strokeweight="2pt">
                      <v:textbox inset="8mm,0,0,0">
                        <w:txbxContent>
                          <w:p w14:paraId="6A877800" w14:textId="77777777" w:rsidR="00846485" w:rsidRPr="00672B0A" w:rsidRDefault="00846485" w:rsidP="00164A9C">
                            <w:pPr>
                              <w:pStyle w:val="NormalWeb"/>
                              <w:tabs>
                                <w:tab w:val="left" w:pos="421"/>
                              </w:tabs>
                              <w:spacing w:before="120" w:beforeAutospacing="0" w:after="0" w:afterAutospacing="0"/>
                              <w:ind w:left="11" w:right="11"/>
                              <w:textAlignment w:val="baseline"/>
                              <w:rPr>
                                <w:rFonts w:asciiTheme="minorHAnsi" w:hAnsiTheme="minorHAnsi" w:cs="Calibri"/>
                                <w:b/>
                                <w:bCs/>
                                <w:color w:val="231F2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72B0A">
                              <w:rPr>
                                <w:rFonts w:asciiTheme="minorHAnsi" w:hAnsiTheme="minorHAnsi" w:cs="Calibri"/>
                                <w:b/>
                                <w:bCs/>
                                <w:color w:val="231F20"/>
                                <w:kern w:val="24"/>
                                <w:sz w:val="32"/>
                                <w:szCs w:val="32"/>
                              </w:rPr>
                              <w:t>Welcome to Drug and Alcohol Services SA (DASSA).</w:t>
                            </w:r>
                          </w:p>
                          <w:p w14:paraId="6A13980D" w14:textId="77777777" w:rsidR="00846485" w:rsidRPr="00672B0A" w:rsidRDefault="00846485" w:rsidP="00164A9C">
                            <w:pPr>
                              <w:pStyle w:val="NormalWeb"/>
                              <w:tabs>
                                <w:tab w:val="left" w:pos="421"/>
                              </w:tabs>
                              <w:spacing w:before="0" w:beforeAutospacing="0" w:after="0" w:afterAutospacing="0"/>
                              <w:ind w:left="11" w:right="11"/>
                              <w:textAlignment w:val="baseline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72B0A">
                              <w:rPr>
                                <w:rFonts w:asciiTheme="minorHAnsi" w:hAnsiTheme="minorHAnsi" w:cs="Calibri"/>
                                <w:b/>
                                <w:bCs/>
                                <w:color w:val="231F20"/>
                                <w:kern w:val="24"/>
                                <w:sz w:val="32"/>
                                <w:szCs w:val="32"/>
                              </w:rPr>
                              <w:t>Seeking assistance will give you and your family an opportunity to get help with your substance use.</w:t>
                            </w:r>
                          </w:p>
                          <w:p w14:paraId="0CBD14D3" w14:textId="77777777" w:rsidR="00846485" w:rsidRPr="00672B0A" w:rsidRDefault="00846485" w:rsidP="00164A9C">
                            <w:pPr>
                              <w:pStyle w:val="NormalWeb"/>
                              <w:tabs>
                                <w:tab w:val="left" w:pos="421"/>
                              </w:tabs>
                              <w:spacing w:before="120" w:beforeAutospacing="0" w:after="0" w:afterAutospacing="0"/>
                              <w:ind w:left="11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72B0A">
                              <w:rPr>
                                <w:rFonts w:asciiTheme="minorHAnsi" w:hAnsiTheme="minorHAnsi" w:cs="Calibri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DASSA offers:</w:t>
                            </w:r>
                          </w:p>
                          <w:p w14:paraId="4CD49DEC" w14:textId="77777777" w:rsidR="00846485" w:rsidRPr="00672B0A" w:rsidRDefault="00846485" w:rsidP="00257F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567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72B0A">
                              <w:rPr>
                                <w:rFonts w:asciiTheme="minorHAnsi" w:hAnsiTheme="minorHAnsi" w:cs="Calibri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Specialist assessment</w:t>
                            </w:r>
                          </w:p>
                          <w:p w14:paraId="13BB3437" w14:textId="77777777" w:rsidR="00846485" w:rsidRPr="00672B0A" w:rsidRDefault="00846485" w:rsidP="00257F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567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72B0A">
                              <w:rPr>
                                <w:rFonts w:asciiTheme="minorHAnsi" w:hAnsiTheme="minorHAnsi" w:cs="Calibri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Face-to-face counselling (including telehealth)</w:t>
                            </w:r>
                          </w:p>
                          <w:p w14:paraId="0FCECE6B" w14:textId="77777777" w:rsidR="00846485" w:rsidRPr="00672B0A" w:rsidRDefault="00846485" w:rsidP="00257F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567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72B0A">
                              <w:rPr>
                                <w:rFonts w:asciiTheme="minorHAnsi" w:hAnsiTheme="minorHAnsi" w:cs="Calibri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Inpatient and ambulatory withdrawal (detox)</w:t>
                            </w:r>
                          </w:p>
                          <w:p w14:paraId="0BD18756" w14:textId="77777777" w:rsidR="00846485" w:rsidRPr="00672B0A" w:rsidRDefault="00846485" w:rsidP="00257F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567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72B0A">
                              <w:rPr>
                                <w:rFonts w:asciiTheme="minorHAnsi" w:hAnsiTheme="minorHAnsi" w:cs="Calibri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Residential and non-residential rehabilitation services</w:t>
                            </w:r>
                          </w:p>
                          <w:p w14:paraId="0041A505" w14:textId="77777777" w:rsidR="00846485" w:rsidRPr="00672B0A" w:rsidRDefault="00846485" w:rsidP="00257F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567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72B0A">
                              <w:rPr>
                                <w:rFonts w:asciiTheme="minorHAnsi" w:hAnsiTheme="minorHAnsi" w:cs="Calibri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Confidential telephone counselling, information and referral service.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6B9C" w:rsidRPr="005D6B9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n-AU"/>
              </w:rPr>
              <w:t>*</w:t>
            </w:r>
            <w:r w:rsidR="005D6B9C" w:rsidRPr="005D6B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Attach the patient's medical/mental health history </w:t>
            </w:r>
            <w:r w:rsidR="001627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and</w:t>
            </w:r>
            <w:r w:rsidR="005D6B9C" w:rsidRPr="005D6B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current medications to this referral</w:t>
            </w:r>
          </w:p>
        </w:tc>
      </w:tr>
    </w:tbl>
    <w:p w14:paraId="5D9BA730" w14:textId="77777777" w:rsidR="00E579C6" w:rsidRPr="00F51FB5" w:rsidRDefault="00A87C7A" w:rsidP="006B7704">
      <w:pPr>
        <w:tabs>
          <w:tab w:val="center" w:pos="5387"/>
          <w:tab w:val="left" w:pos="9498"/>
        </w:tabs>
        <w:spacing w:before="120" w:after="0" w:line="240" w:lineRule="auto"/>
        <w:ind w:right="567" w:firstLine="142"/>
        <w:rPr>
          <w:sz w:val="20"/>
          <w:szCs w:val="20"/>
        </w:rPr>
      </w:pPr>
      <w:r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14160" wp14:editId="4045DFB5">
                <wp:simplePos x="0" y="0"/>
                <wp:positionH relativeFrom="column">
                  <wp:posOffset>-30480</wp:posOffset>
                </wp:positionH>
                <wp:positionV relativeFrom="paragraph">
                  <wp:posOffset>3458210</wp:posOffset>
                </wp:positionV>
                <wp:extent cx="6729095" cy="3623945"/>
                <wp:effectExtent l="0" t="0" r="1460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095" cy="362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324" w:type="dxa"/>
                              <w:tblInd w:w="1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9"/>
                              <w:gridCol w:w="709"/>
                              <w:gridCol w:w="332"/>
                              <w:gridCol w:w="9820"/>
                              <w:gridCol w:w="164"/>
                            </w:tblGrid>
                            <w:tr w:rsidR="00846485" w:rsidRPr="00C95761" w14:paraId="4E52D125" w14:textId="77777777" w:rsidTr="00A87C7A">
                              <w:trPr>
                                <w:trHeight w:val="562"/>
                              </w:trPr>
                              <w:tc>
                                <w:tcPr>
                                  <w:tcW w:w="29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239189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92FB94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CA2932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4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9B2122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846485" w:rsidRPr="00C95761" w14:paraId="63EA9408" w14:textId="77777777" w:rsidTr="00A87C7A">
                              <w:trPr>
                                <w:gridAfter w:val="1"/>
                                <w:wAfter w:w="164" w:type="dxa"/>
                                <w:trHeight w:val="360"/>
                              </w:trPr>
                              <w:tc>
                                <w:tcPr>
                                  <w:tcW w:w="29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2E5055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CCA931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  <w:r w:rsidRPr="00C957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838E3F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  <w:r w:rsidRPr="00C957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F4F1BD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  <w:r w:rsidRPr="00672B0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>DASSA Central Services</w:t>
                                  </w:r>
                                </w:p>
                              </w:tc>
                            </w:tr>
                            <w:tr w:rsidR="00846485" w:rsidRPr="00C95761" w14:paraId="6B290348" w14:textId="77777777" w:rsidTr="00A87C7A">
                              <w:trPr>
                                <w:gridAfter w:val="1"/>
                                <w:wAfter w:w="164" w:type="dxa"/>
                                <w:trHeight w:val="360"/>
                              </w:trPr>
                              <w:tc>
                                <w:tcPr>
                                  <w:tcW w:w="29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DF5D6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90CE10C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2235B8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739BB4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  <w:r w:rsidRPr="00672B0A"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 xml:space="preserve">91 Magill Road, Stepney SA 5069. </w:t>
                                  </w:r>
                                  <w:r w:rsidRPr="00672B0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>Telephone: 7425 5000</w:t>
                                  </w:r>
                                </w:p>
                              </w:tc>
                            </w:tr>
                            <w:tr w:rsidR="00846485" w:rsidRPr="00C95761" w14:paraId="3D005978" w14:textId="77777777" w:rsidTr="00A87C7A">
                              <w:trPr>
                                <w:gridAfter w:val="1"/>
                                <w:wAfter w:w="164" w:type="dxa"/>
                                <w:trHeight w:val="360"/>
                              </w:trPr>
                              <w:tc>
                                <w:tcPr>
                                  <w:tcW w:w="29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6FD885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D2276E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F7AE2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59F45C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846485" w:rsidRPr="00C95761" w14:paraId="368EA44C" w14:textId="77777777" w:rsidTr="00A87C7A">
                              <w:trPr>
                                <w:gridAfter w:val="1"/>
                                <w:wAfter w:w="164" w:type="dxa"/>
                                <w:trHeight w:val="360"/>
                              </w:trPr>
                              <w:tc>
                                <w:tcPr>
                                  <w:tcW w:w="29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752796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7C7AEA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  <w:r w:rsidRPr="00C957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84192E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  <w:r w:rsidRPr="00C957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C6E011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  <w:r w:rsidRPr="00672B0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>DASSA Northern Services</w:t>
                                  </w:r>
                                </w:p>
                              </w:tc>
                            </w:tr>
                            <w:tr w:rsidR="00846485" w:rsidRPr="00C95761" w14:paraId="0FEA9AD0" w14:textId="77777777" w:rsidTr="00A87C7A">
                              <w:trPr>
                                <w:gridAfter w:val="1"/>
                                <w:wAfter w:w="164" w:type="dxa"/>
                                <w:trHeight w:val="360"/>
                              </w:trPr>
                              <w:tc>
                                <w:tcPr>
                                  <w:tcW w:w="29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41D353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D54D738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D13E70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54FFEB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  <w:r w:rsidRPr="00672B0A"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 xml:space="preserve">22 Langford Drive, Elizabeth SA 5112. </w:t>
                                  </w:r>
                                  <w:r w:rsidRPr="00672B0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>Telephone: (08) 7485 4600</w:t>
                                  </w:r>
                                </w:p>
                              </w:tc>
                            </w:tr>
                            <w:tr w:rsidR="00846485" w:rsidRPr="00C95761" w14:paraId="4945D9B7" w14:textId="77777777" w:rsidTr="00A87C7A">
                              <w:trPr>
                                <w:gridAfter w:val="1"/>
                                <w:wAfter w:w="164" w:type="dxa"/>
                                <w:trHeight w:val="360"/>
                              </w:trPr>
                              <w:tc>
                                <w:tcPr>
                                  <w:tcW w:w="29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41D922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33B057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00BBEB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35F6B1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846485" w:rsidRPr="00C95761" w14:paraId="64AB5124" w14:textId="77777777" w:rsidTr="00A87C7A">
                              <w:trPr>
                                <w:gridAfter w:val="1"/>
                                <w:wAfter w:w="164" w:type="dxa"/>
                                <w:trHeight w:val="360"/>
                              </w:trPr>
                              <w:tc>
                                <w:tcPr>
                                  <w:tcW w:w="29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BE0D3C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E82C6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  <w:r w:rsidRPr="00C957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BBC6D0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  <w:r w:rsidRPr="00C957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C6EE28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  <w:r w:rsidRPr="00672B0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>DASSA Southern Services</w:t>
                                  </w:r>
                                </w:p>
                              </w:tc>
                            </w:tr>
                            <w:tr w:rsidR="00846485" w:rsidRPr="00C95761" w14:paraId="37DAF27E" w14:textId="77777777" w:rsidTr="00A87C7A">
                              <w:trPr>
                                <w:gridAfter w:val="1"/>
                                <w:wAfter w:w="164" w:type="dxa"/>
                                <w:trHeight w:val="360"/>
                              </w:trPr>
                              <w:tc>
                                <w:tcPr>
                                  <w:tcW w:w="29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54BF67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3F866C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1492F6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56A3EA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  <w:r w:rsidRPr="00672B0A"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 xml:space="preserve">1/209 Main South Rd, Morphett Vale SA 5162. </w:t>
                                  </w:r>
                                  <w:r w:rsidRPr="00672B0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>Telephone: (08) 8325 8111</w:t>
                                  </w:r>
                                </w:p>
                              </w:tc>
                            </w:tr>
                            <w:tr w:rsidR="00846485" w:rsidRPr="00C95761" w14:paraId="5E1E7A07" w14:textId="77777777" w:rsidTr="00A87C7A">
                              <w:trPr>
                                <w:gridAfter w:val="1"/>
                                <w:wAfter w:w="164" w:type="dxa"/>
                                <w:trHeight w:val="360"/>
                              </w:trPr>
                              <w:tc>
                                <w:tcPr>
                                  <w:tcW w:w="29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95A53C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F0EA5B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5B6CB2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658EA8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846485" w:rsidRPr="00C95761" w14:paraId="37BC4BD5" w14:textId="77777777" w:rsidTr="00A87C7A">
                              <w:trPr>
                                <w:gridAfter w:val="1"/>
                                <w:wAfter w:w="164" w:type="dxa"/>
                                <w:trHeight w:val="360"/>
                              </w:trPr>
                              <w:tc>
                                <w:tcPr>
                                  <w:tcW w:w="29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3C44D2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2903CE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  <w:r w:rsidRPr="00C9576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83D5AB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A8E740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  <w:r w:rsidRPr="00672B0A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>Withdrawal Services</w:t>
                                  </w:r>
                                </w:p>
                              </w:tc>
                            </w:tr>
                            <w:tr w:rsidR="00846485" w:rsidRPr="00C95761" w14:paraId="5A516399" w14:textId="77777777" w:rsidTr="00A87C7A">
                              <w:trPr>
                                <w:gridAfter w:val="1"/>
                                <w:wAfter w:w="164" w:type="dxa"/>
                                <w:trHeight w:val="379"/>
                              </w:trPr>
                              <w:tc>
                                <w:tcPr>
                                  <w:tcW w:w="29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B5EC17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2F13A8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2040D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vAlign w:val="center"/>
                                </w:tcPr>
                                <w:p w14:paraId="02322F68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  <w:r w:rsidRPr="00672B0A"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>Glenside Health Services (Karrayerta Drive)</w:t>
                                  </w:r>
                                </w:p>
                              </w:tc>
                            </w:tr>
                            <w:tr w:rsidR="00846485" w:rsidRPr="00C95761" w14:paraId="398174F8" w14:textId="77777777" w:rsidTr="00A87C7A">
                              <w:trPr>
                                <w:gridAfter w:val="1"/>
                                <w:wAfter w:w="164" w:type="dxa"/>
                                <w:trHeight w:val="379"/>
                              </w:trPr>
                              <w:tc>
                                <w:tcPr>
                                  <w:tcW w:w="29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66D4F9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0556FC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2E6C536" w14:textId="77777777" w:rsidR="00846485" w:rsidRPr="00C95761" w:rsidRDefault="00846485" w:rsidP="00C902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A285CEB" w14:textId="77777777" w:rsidR="00846485" w:rsidRPr="00672B0A" w:rsidRDefault="00846485" w:rsidP="00C902CA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</w:pPr>
                                  <w:r w:rsidRPr="00672B0A">
                                    <w:rPr>
                                      <w:rFonts w:eastAsia="Times New Roman" w:cs="Arial"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 xml:space="preserve">226 Fullarton Road, Glenside SA 5065. </w:t>
                                  </w:r>
                                  <w:r w:rsidRPr="00672B0A">
                                    <w:rPr>
                                      <w:rFonts w:eastAsia="Times New Roman" w:cs="Arial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n-AU"/>
                                    </w:rPr>
                                    <w:t>Telephone (ADIS): 1300 13 1340</w:t>
                                  </w:r>
                                </w:p>
                              </w:tc>
                            </w:tr>
                          </w:tbl>
                          <w:p w14:paraId="36712084" w14:textId="77777777" w:rsidR="00846485" w:rsidRDefault="00846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141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left:0;text-align:left;margin-left:-2.4pt;margin-top:272.3pt;width:529.85pt;height:28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" fillcolor="white [3201]" strokeweight=".5pt">
                <v:textbox>
                  <w:txbxContent>
                    <w:tbl>
                      <w:tblPr>
                        <w:tblW w:w="11324" w:type="dxa"/>
                        <w:tblInd w:w="134" w:type="dxa"/>
                        <w:tblLook w:val="04A0" w:firstRow="1" w:lastRow="0" w:firstColumn="1" w:lastColumn="0" w:noHBand="0" w:noVBand="1"/>
                      </w:tblPr>
                      <w:tblGrid>
                        <w:gridCol w:w="299"/>
                        <w:gridCol w:w="709"/>
                        <w:gridCol w:w="332"/>
                        <w:gridCol w:w="9820"/>
                        <w:gridCol w:w="164"/>
                      </w:tblGrid>
                      <w:tr w:rsidR="00846485" w:rsidRPr="00C95761" w14:paraId="4E52D125" w14:textId="77777777" w:rsidTr="00A87C7A">
                        <w:trPr>
                          <w:trHeight w:val="562"/>
                        </w:trPr>
                        <w:tc>
                          <w:tcPr>
                            <w:tcW w:w="29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239189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92FB94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CA2932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9984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9B2122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</w:tr>
                      <w:tr w:rsidR="00846485" w:rsidRPr="00C95761" w14:paraId="63EA9408" w14:textId="77777777" w:rsidTr="00A87C7A">
                        <w:trPr>
                          <w:gridAfter w:val="1"/>
                          <w:wAfter w:w="164" w:type="dxa"/>
                          <w:trHeight w:val="360"/>
                        </w:trPr>
                        <w:tc>
                          <w:tcPr>
                            <w:tcW w:w="299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2E5055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CCA931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  <w:r w:rsidRPr="00C9576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838E3F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  <w:r w:rsidRPr="00C9576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F4F1BD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>DASSA Central Services</w:t>
                            </w:r>
                          </w:p>
                        </w:tc>
                      </w:tr>
                      <w:tr w:rsidR="00846485" w:rsidRPr="00C95761" w14:paraId="6B290348" w14:textId="77777777" w:rsidTr="00A87C7A">
                        <w:trPr>
                          <w:gridAfter w:val="1"/>
                          <w:wAfter w:w="164" w:type="dxa"/>
                          <w:trHeight w:val="360"/>
                        </w:trPr>
                        <w:tc>
                          <w:tcPr>
                            <w:tcW w:w="299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DF5D6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90CE10C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  <w:hideMark/>
                          </w:tcPr>
                          <w:p w14:paraId="1E2235B8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739BB4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 xml:space="preserve">91 Magill Road, Stepney SA 5069. </w:t>
                            </w:r>
                            <w:r w:rsidRPr="00672B0A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>Telephone: 7425 5000</w:t>
                            </w:r>
                          </w:p>
                        </w:tc>
                      </w:tr>
                      <w:tr w:rsidR="00846485" w:rsidRPr="00C95761" w14:paraId="3D005978" w14:textId="77777777" w:rsidTr="00A87C7A">
                        <w:trPr>
                          <w:gridAfter w:val="1"/>
                          <w:wAfter w:w="164" w:type="dxa"/>
                          <w:trHeight w:val="360"/>
                        </w:trPr>
                        <w:tc>
                          <w:tcPr>
                            <w:tcW w:w="29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6FD885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D2276E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F7AE2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59F45C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</w:p>
                        </w:tc>
                      </w:tr>
                      <w:tr w:rsidR="00846485" w:rsidRPr="00C95761" w14:paraId="368EA44C" w14:textId="77777777" w:rsidTr="00A87C7A">
                        <w:trPr>
                          <w:gridAfter w:val="1"/>
                          <w:wAfter w:w="164" w:type="dxa"/>
                          <w:trHeight w:val="360"/>
                        </w:trPr>
                        <w:tc>
                          <w:tcPr>
                            <w:tcW w:w="299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752796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7C7AEA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  <w:r w:rsidRPr="00C9576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84192E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  <w:r w:rsidRPr="00C9576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C6E011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>DASSA Northern Services</w:t>
                            </w:r>
                          </w:p>
                        </w:tc>
                      </w:tr>
                      <w:tr w:rsidR="00846485" w:rsidRPr="00C95761" w14:paraId="0FEA9AD0" w14:textId="77777777" w:rsidTr="00A87C7A">
                        <w:trPr>
                          <w:gridAfter w:val="1"/>
                          <w:wAfter w:w="164" w:type="dxa"/>
                          <w:trHeight w:val="360"/>
                        </w:trPr>
                        <w:tc>
                          <w:tcPr>
                            <w:tcW w:w="299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41D353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D54D738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  <w:hideMark/>
                          </w:tcPr>
                          <w:p w14:paraId="0AD13E70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54FFEB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 xml:space="preserve">22 Langford Drive, Elizabeth SA 5112. </w:t>
                            </w:r>
                            <w:r w:rsidRPr="00672B0A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>Telephone: (08) 7485 4600</w:t>
                            </w:r>
                          </w:p>
                        </w:tc>
                      </w:tr>
                      <w:tr w:rsidR="00846485" w:rsidRPr="00C95761" w14:paraId="4945D9B7" w14:textId="77777777" w:rsidTr="00A87C7A">
                        <w:trPr>
                          <w:gridAfter w:val="1"/>
                          <w:wAfter w:w="164" w:type="dxa"/>
                          <w:trHeight w:val="360"/>
                        </w:trPr>
                        <w:tc>
                          <w:tcPr>
                            <w:tcW w:w="29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41D922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33B057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00BBEB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35F6B1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</w:p>
                        </w:tc>
                      </w:tr>
                      <w:tr w:rsidR="00846485" w:rsidRPr="00C95761" w14:paraId="64AB5124" w14:textId="77777777" w:rsidTr="00A87C7A">
                        <w:trPr>
                          <w:gridAfter w:val="1"/>
                          <w:wAfter w:w="164" w:type="dxa"/>
                          <w:trHeight w:val="360"/>
                        </w:trPr>
                        <w:tc>
                          <w:tcPr>
                            <w:tcW w:w="299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BE0D3C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E82C6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  <w:r w:rsidRPr="00C9576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BBC6D0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  <w:r w:rsidRPr="00C9576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C6EE28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>DASSA Southern Services</w:t>
                            </w:r>
                          </w:p>
                        </w:tc>
                      </w:tr>
                      <w:tr w:rsidR="00846485" w:rsidRPr="00C95761" w14:paraId="37DAF27E" w14:textId="77777777" w:rsidTr="00A87C7A">
                        <w:trPr>
                          <w:gridAfter w:val="1"/>
                          <w:wAfter w:w="164" w:type="dxa"/>
                          <w:trHeight w:val="360"/>
                        </w:trPr>
                        <w:tc>
                          <w:tcPr>
                            <w:tcW w:w="299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54BF67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3F866C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  <w:hideMark/>
                          </w:tcPr>
                          <w:p w14:paraId="291492F6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56A3EA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 xml:space="preserve">1/209 Main South Rd, Morphett Vale SA 5162. </w:t>
                            </w:r>
                            <w:r w:rsidRPr="00672B0A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>Telephone: (08) 8325 8111</w:t>
                            </w:r>
                          </w:p>
                        </w:tc>
                      </w:tr>
                      <w:tr w:rsidR="00846485" w:rsidRPr="00C95761" w14:paraId="5E1E7A07" w14:textId="77777777" w:rsidTr="00A87C7A">
                        <w:trPr>
                          <w:gridAfter w:val="1"/>
                          <w:wAfter w:w="164" w:type="dxa"/>
                          <w:trHeight w:val="360"/>
                        </w:trPr>
                        <w:tc>
                          <w:tcPr>
                            <w:tcW w:w="29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95A53C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F0EA5B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5B6CB2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658EA8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</w:p>
                        </w:tc>
                      </w:tr>
                      <w:tr w:rsidR="00846485" w:rsidRPr="00C95761" w14:paraId="37BC4BD5" w14:textId="77777777" w:rsidTr="00A87C7A">
                        <w:trPr>
                          <w:gridAfter w:val="1"/>
                          <w:wAfter w:w="164" w:type="dxa"/>
                          <w:trHeight w:val="360"/>
                        </w:trPr>
                        <w:tc>
                          <w:tcPr>
                            <w:tcW w:w="299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3C44D2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2903CE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  <w:r w:rsidRPr="00C9576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83D5AB" w14:textId="77777777" w:rsidR="00846485" w:rsidRPr="00C95761" w:rsidRDefault="00846485" w:rsidP="00C902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A8E740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>Withdrawal Services</w:t>
                            </w:r>
                          </w:p>
                        </w:tc>
                      </w:tr>
                      <w:tr w:rsidR="00846485" w:rsidRPr="00C95761" w14:paraId="5A516399" w14:textId="77777777" w:rsidTr="00A87C7A">
                        <w:trPr>
                          <w:gridAfter w:val="1"/>
                          <w:wAfter w:w="164" w:type="dxa"/>
                          <w:trHeight w:val="379"/>
                        </w:trPr>
                        <w:tc>
                          <w:tcPr>
                            <w:tcW w:w="299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DB5EC17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2F13A8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12040D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vAlign w:val="center"/>
                          </w:tcPr>
                          <w:p w14:paraId="02322F68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>Glenside Health Services (Karrayerta Drive)</w:t>
                            </w:r>
                          </w:p>
                        </w:tc>
                      </w:tr>
                      <w:tr w:rsidR="00846485" w:rsidRPr="00C95761" w14:paraId="398174F8" w14:textId="77777777" w:rsidTr="00A87C7A">
                        <w:trPr>
                          <w:gridAfter w:val="1"/>
                          <w:wAfter w:w="164" w:type="dxa"/>
                          <w:trHeight w:val="379"/>
                        </w:trPr>
                        <w:tc>
                          <w:tcPr>
                            <w:tcW w:w="29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66D4F9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0556FC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shd w:val="clear" w:color="auto" w:fill="auto"/>
                            <w:vAlign w:val="center"/>
                            <w:hideMark/>
                          </w:tcPr>
                          <w:p w14:paraId="12E6C536" w14:textId="77777777" w:rsidR="00846485" w:rsidRPr="00C95761" w:rsidRDefault="00846485" w:rsidP="00C902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9820" w:type="dxa"/>
                            <w:shd w:val="clear" w:color="auto" w:fill="auto"/>
                            <w:vAlign w:val="center"/>
                            <w:hideMark/>
                          </w:tcPr>
                          <w:p w14:paraId="3A285CEB" w14:textId="77777777" w:rsidR="00846485" w:rsidRPr="00672B0A" w:rsidRDefault="00846485" w:rsidP="00C902C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 xml:space="preserve">226 Fullarton Road, Glenside SA 5065. </w:t>
                            </w:r>
                            <w:r w:rsidRPr="00672B0A">
                              <w:rPr>
                                <w:rFonts w:eastAsia="Times New Roman" w:cs="Arial"/>
                                <w:b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>Telephone (ADIS): 1300 13 1340</w:t>
                            </w:r>
                          </w:p>
                        </w:tc>
                      </w:tr>
                    </w:tbl>
                    <w:p w14:paraId="36712084" w14:textId="77777777" w:rsidR="00846485" w:rsidRDefault="00846485"/>
                  </w:txbxContent>
                </v:textbox>
              </v:shape>
            </w:pict>
          </mc:Fallback>
        </mc:AlternateContent>
      </w:r>
      <w:r w:rsidR="00672B0A" w:rsidRPr="003F740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408CE" wp14:editId="56F2AFCF">
                <wp:simplePos x="0" y="0"/>
                <wp:positionH relativeFrom="column">
                  <wp:posOffset>-13689</wp:posOffset>
                </wp:positionH>
                <wp:positionV relativeFrom="paragraph">
                  <wp:posOffset>8573017</wp:posOffset>
                </wp:positionV>
                <wp:extent cx="6674573" cy="749935"/>
                <wp:effectExtent l="0" t="0" r="0" b="0"/>
                <wp:wrapNone/>
                <wp:docPr id="18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573" cy="749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152525">
                              <a:moveTo>
                                <a:pt x="0" y="1152004"/>
                              </a:moveTo>
                              <a:lnTo>
                                <a:pt x="7559992" y="1152004"/>
                              </a:lnTo>
                              <a:lnTo>
                                <a:pt x="7559992" y="0"/>
                              </a:lnTo>
                              <a:lnTo>
                                <a:pt x="0" y="0"/>
                              </a:lnTo>
                              <a:lnTo>
                                <a:pt x="0" y="1152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</wps:spPr>
                      <wps:txbx>
                        <w:txbxContent>
                          <w:p w14:paraId="703E6759" w14:textId="77777777" w:rsidR="00846485" w:rsidRPr="00672B0A" w:rsidRDefault="00846485" w:rsidP="00BE7B7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Arial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  <w:lang w:eastAsia="en-AU"/>
                              </w:rPr>
                              <w:t xml:space="preserve">If you don’t hear from us within 5 business days, </w:t>
                            </w:r>
                          </w:p>
                          <w:p w14:paraId="250FB732" w14:textId="77777777" w:rsidR="00846485" w:rsidRPr="00672B0A" w:rsidRDefault="00846485" w:rsidP="00BE7B7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sz w:val="44"/>
                                <w:szCs w:val="44"/>
                                <w:lang w:eastAsia="en-AU"/>
                              </w:rPr>
                            </w:pPr>
                            <w:r w:rsidRPr="00672B0A">
                              <w:rPr>
                                <w:rFonts w:eastAsia="Times New Roman" w:cs="Arial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  <w:lang w:eastAsia="en-AU"/>
                              </w:rPr>
                              <w:t>please call 1300 13 1340 for further information.</w:t>
                            </w:r>
                          </w:p>
                          <w:p w14:paraId="66F3C85C" w14:textId="77777777" w:rsidR="00846485" w:rsidRPr="00385016" w:rsidRDefault="00846485" w:rsidP="00164A9C">
                            <w:pPr>
                              <w:pStyle w:val="NormalWeb"/>
                              <w:spacing w:before="0" w:beforeAutospacing="0" w:after="0" w:afterAutospacing="0"/>
                              <w:ind w:left="851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408CE" id="object 3" o:spid="_x0000_s1034" style="position:absolute;left:0;text-align:left;margin-left:-1.1pt;margin-top:675.05pt;width:525.55pt;height:5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60309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" adj="-11796480,,5400" path="m,1152004r7559992,l7559992,,,,,1152004xe" fillcolor="#7030a0" stroked="f">
                <v:stroke joinstyle="miter"/>
                <v:formulas/>
                <v:path arrowok="t" o:connecttype="custom" textboxrect="0,0,7560309,1152525"/>
                <v:textbox inset="0,0,0,0">
                  <w:txbxContent>
                    <w:p w14:paraId="703E6759" w14:textId="77777777" w:rsidR="00846485" w:rsidRPr="00672B0A" w:rsidRDefault="00846485" w:rsidP="00BE7B7C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Arial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  <w:lang w:eastAsia="en-AU"/>
                        </w:rPr>
                      </w:pPr>
                      <w:r w:rsidRPr="00672B0A">
                        <w:rPr>
                          <w:rFonts w:eastAsia="Times New Roman" w:cs="Arial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  <w:lang w:eastAsia="en-AU"/>
                        </w:rPr>
                        <w:t xml:space="preserve">If you don’t hear from us within 5 business days, </w:t>
                      </w:r>
                    </w:p>
                    <w:p w14:paraId="250FB732" w14:textId="77777777" w:rsidR="00846485" w:rsidRPr="00672B0A" w:rsidRDefault="00846485" w:rsidP="00BE7B7C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sz w:val="44"/>
                          <w:szCs w:val="44"/>
                          <w:lang w:eastAsia="en-AU"/>
                        </w:rPr>
                      </w:pPr>
                      <w:r w:rsidRPr="00672B0A">
                        <w:rPr>
                          <w:rFonts w:eastAsia="Times New Roman" w:cs="Arial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  <w:lang w:eastAsia="en-AU"/>
                        </w:rPr>
                        <w:t>please call 1300 13 1340 for further information.</w:t>
                      </w:r>
                    </w:p>
                    <w:p w14:paraId="66F3C85C" w14:textId="77777777" w:rsidR="00846485" w:rsidRPr="00385016" w:rsidRDefault="00846485" w:rsidP="00164A9C">
                      <w:pPr>
                        <w:pStyle w:val="NormalWeb"/>
                        <w:spacing w:before="0" w:beforeAutospacing="0" w:after="0" w:afterAutospacing="0"/>
                        <w:ind w:left="851"/>
                        <w:textAlignment w:val="baseline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60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8466" wp14:editId="0096FBA0">
                <wp:simplePos x="0" y="0"/>
                <wp:positionH relativeFrom="column">
                  <wp:posOffset>113665</wp:posOffset>
                </wp:positionH>
                <wp:positionV relativeFrom="paragraph">
                  <wp:posOffset>9424974</wp:posOffset>
                </wp:positionV>
                <wp:extent cx="6861976" cy="301901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976" cy="3019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D392F" w14:textId="77777777" w:rsidR="00846485" w:rsidRPr="0075201A" w:rsidRDefault="0084648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>Feb</w:t>
                            </w:r>
                            <w:r w:rsidRPr="00385016">
                              <w:rPr>
                                <w:rFonts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385016">
                              <w:rPr>
                                <w:rFonts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 w:rsidRPr="0075201A">
                              <w:rPr>
                                <w:rFonts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8466" id="Text Box 11" o:spid="_x0000_s1035" type="#_x0000_t202" style="position:absolute;left:0;text-align:left;margin-left:8.95pt;margin-top:742.1pt;width:540.3pt;height:2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" fillcolor="#ffc000" stroked="f" strokeweight=".5pt">
                <v:textbox>
                  <w:txbxContent>
                    <w:p w14:paraId="75BD392F" w14:textId="77777777" w:rsidR="00846485" w:rsidRPr="0075201A" w:rsidRDefault="0084648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cs="Arial"/>
                          <w:bCs/>
                          <w:kern w:val="24"/>
                          <w:sz w:val="20"/>
                          <w:szCs w:val="20"/>
                        </w:rPr>
                        <w:t>Feb</w:t>
                      </w:r>
                      <w:r w:rsidRPr="00385016">
                        <w:rPr>
                          <w:rFonts w:cs="Arial"/>
                          <w:bCs/>
                          <w:kern w:val="24"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cs="Arial"/>
                          <w:bCs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385016">
                        <w:rPr>
                          <w:rFonts w:cs="Arial"/>
                          <w:bCs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kern w:val="24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 w:rsidRPr="0075201A">
                        <w:rPr>
                          <w:rFonts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79C6" w:rsidRPr="00F51FB5" w:rsidSect="00763DB9">
      <w:headerReference w:type="default" r:id="rId38"/>
      <w:footerReference w:type="default" r:id="rId39"/>
      <w:pgSz w:w="11906" w:h="16838"/>
      <w:pgMar w:top="391" w:right="567" w:bottom="510" w:left="720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20B69" w14:textId="77777777" w:rsidR="00846485" w:rsidRDefault="00846485" w:rsidP="002A2E71">
      <w:pPr>
        <w:spacing w:after="0" w:line="240" w:lineRule="auto"/>
      </w:pPr>
      <w:r>
        <w:separator/>
      </w:r>
    </w:p>
  </w:endnote>
  <w:endnote w:type="continuationSeparator" w:id="0">
    <w:p w14:paraId="1A05A0B9" w14:textId="77777777" w:rsidR="00846485" w:rsidRDefault="00846485" w:rsidP="002A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7C9CE" w14:textId="4A189A10" w:rsidR="00846485" w:rsidRPr="006B7704" w:rsidRDefault="0037287D" w:rsidP="003B35F1">
    <w:pPr>
      <w:pStyle w:val="Footer"/>
      <w:tabs>
        <w:tab w:val="clear" w:pos="4513"/>
        <w:tab w:val="clear" w:pos="9026"/>
        <w:tab w:val="center" w:pos="5103"/>
        <w:tab w:val="right" w:pos="10206"/>
      </w:tabs>
    </w:pPr>
    <w:r>
      <w:rPr>
        <w:sz w:val="16"/>
        <w:szCs w:val="16"/>
      </w:rPr>
      <w:t>DASSA.03</w:t>
    </w:r>
    <w:r w:rsidR="007F206A">
      <w:rPr>
        <w:sz w:val="16"/>
        <w:szCs w:val="16"/>
      </w:rPr>
      <w:t>7</w:t>
    </w:r>
    <w:r>
      <w:rPr>
        <w:sz w:val="16"/>
        <w:szCs w:val="16"/>
      </w:rPr>
      <w:t xml:space="preserve"> / </w:t>
    </w:r>
    <w:r w:rsidR="00C2308E">
      <w:rPr>
        <w:sz w:val="16"/>
        <w:szCs w:val="16"/>
      </w:rPr>
      <w:t>July</w:t>
    </w:r>
    <w:r w:rsidR="00846485">
      <w:rPr>
        <w:sz w:val="16"/>
        <w:szCs w:val="16"/>
      </w:rPr>
      <w:t xml:space="preserve"> 2021</w:t>
    </w:r>
    <w:r w:rsidR="00846485">
      <w:rPr>
        <w:sz w:val="16"/>
        <w:szCs w:val="16"/>
      </w:rPr>
      <w:tab/>
    </w:r>
    <w:r w:rsidR="00846485" w:rsidRPr="00831458">
      <w:rPr>
        <w:color w:val="FF0000"/>
        <w:sz w:val="16"/>
        <w:szCs w:val="16"/>
      </w:rPr>
      <w:t>O</w:t>
    </w:r>
    <w:r w:rsidR="00846485">
      <w:rPr>
        <w:color w:val="FF0000"/>
        <w:sz w:val="16"/>
        <w:szCs w:val="16"/>
      </w:rPr>
      <w:t>FFICIAL</w:t>
    </w:r>
    <w:r w:rsidR="00846485" w:rsidRPr="006B7704">
      <w:tab/>
    </w:r>
    <w:r w:rsidRPr="003B35F1">
      <w:rPr>
        <w:sz w:val="20"/>
        <w:szCs w:val="20"/>
      </w:rPr>
      <w:t xml:space="preserve">Page </w:t>
    </w:r>
    <w:r w:rsidRPr="003B35F1">
      <w:rPr>
        <w:b/>
        <w:bCs/>
        <w:sz w:val="20"/>
        <w:szCs w:val="20"/>
      </w:rPr>
      <w:fldChar w:fldCharType="begin"/>
    </w:r>
    <w:r w:rsidRPr="003B35F1">
      <w:rPr>
        <w:b/>
        <w:bCs/>
        <w:sz w:val="20"/>
        <w:szCs w:val="20"/>
      </w:rPr>
      <w:instrText xml:space="preserve"> PAGE  \* Arabic  \* MERGEFORMAT </w:instrText>
    </w:r>
    <w:r w:rsidRPr="003B35F1">
      <w:rPr>
        <w:b/>
        <w:bCs/>
        <w:sz w:val="20"/>
        <w:szCs w:val="20"/>
      </w:rPr>
      <w:fldChar w:fldCharType="separate"/>
    </w:r>
    <w:r w:rsidRPr="003B35F1">
      <w:rPr>
        <w:b/>
        <w:bCs/>
        <w:noProof/>
        <w:sz w:val="20"/>
        <w:szCs w:val="20"/>
      </w:rPr>
      <w:t>1</w:t>
    </w:r>
    <w:r w:rsidRPr="003B35F1">
      <w:rPr>
        <w:b/>
        <w:bCs/>
        <w:sz w:val="20"/>
        <w:szCs w:val="20"/>
      </w:rPr>
      <w:fldChar w:fldCharType="end"/>
    </w:r>
    <w:r w:rsidRPr="003B35F1">
      <w:rPr>
        <w:sz w:val="20"/>
        <w:szCs w:val="20"/>
      </w:rPr>
      <w:t xml:space="preserve"> of </w:t>
    </w:r>
    <w:r w:rsidRPr="003B35F1">
      <w:rPr>
        <w:b/>
        <w:bCs/>
        <w:sz w:val="20"/>
        <w:szCs w:val="20"/>
      </w:rPr>
      <w:fldChar w:fldCharType="begin"/>
    </w:r>
    <w:r w:rsidRPr="003B35F1">
      <w:rPr>
        <w:b/>
        <w:bCs/>
        <w:sz w:val="20"/>
        <w:szCs w:val="20"/>
      </w:rPr>
      <w:instrText xml:space="preserve"> NUMPAGES  \* Arabic  \* MERGEFORMAT </w:instrText>
    </w:r>
    <w:r w:rsidRPr="003B35F1">
      <w:rPr>
        <w:b/>
        <w:bCs/>
        <w:sz w:val="20"/>
        <w:szCs w:val="20"/>
      </w:rPr>
      <w:fldChar w:fldCharType="separate"/>
    </w:r>
    <w:r w:rsidRPr="003B35F1">
      <w:rPr>
        <w:b/>
        <w:bCs/>
        <w:noProof/>
        <w:sz w:val="20"/>
        <w:szCs w:val="20"/>
      </w:rPr>
      <w:t>2</w:t>
    </w:r>
    <w:r w:rsidRPr="003B35F1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9077A" w14:textId="77777777" w:rsidR="00846485" w:rsidRDefault="00846485" w:rsidP="002A2E71">
      <w:pPr>
        <w:spacing w:after="0" w:line="240" w:lineRule="auto"/>
      </w:pPr>
      <w:r>
        <w:separator/>
      </w:r>
    </w:p>
  </w:footnote>
  <w:footnote w:type="continuationSeparator" w:id="0">
    <w:p w14:paraId="4209B48E" w14:textId="77777777" w:rsidR="00846485" w:rsidRDefault="00846485" w:rsidP="002A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D8C2" w14:textId="77777777" w:rsidR="00846485" w:rsidRDefault="00846485" w:rsidP="00C20C39">
    <w:pPr>
      <w:pStyle w:val="Header"/>
      <w:tabs>
        <w:tab w:val="left" w:pos="10773"/>
      </w:tabs>
      <w:spacing w:after="120"/>
      <w:ind w:left="1440" w:right="-12"/>
      <w:jc w:val="right"/>
    </w:pPr>
    <w:r>
      <w:rPr>
        <w:rFonts w:ascii="Arial" w:hAnsi="Arial" w:cs="Arial"/>
        <w:b/>
        <w:noProof/>
        <w:sz w:val="32"/>
        <w:szCs w:val="32"/>
        <w:lang w:eastAsia="en-AU"/>
      </w:rPr>
      <w:drawing>
        <wp:inline distT="0" distB="0" distL="0" distR="0" wp14:anchorId="513556D6" wp14:editId="06513786">
          <wp:extent cx="2609850" cy="542925"/>
          <wp:effectExtent l="0" t="0" r="0" b="9525"/>
          <wp:docPr id="7" name="Picture 7" descr="S:\AD\Comms\RESOURCES (DASSA)\_SA HEALTH TEMPLATES\DASSA Logos\DASSA Co-branded\JPG\Mono\DASSAblackCo-Horz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\Comms\RESOURCES (DASSA)\_SA HEALTH TEMPLATES\DASSA Logos\DASSA Co-branded\JPG\Mono\DASSAblackCo-Horz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6787"/>
    <w:multiLevelType w:val="hybridMultilevel"/>
    <w:tmpl w:val="99C21ECC"/>
    <w:lvl w:ilvl="0" w:tplc="5CD864DC">
      <w:start w:val="1"/>
      <w:numFmt w:val="bullet"/>
      <w:lvlText w:val=""/>
      <w:lvlJc w:val="left"/>
      <w:pPr>
        <w:tabs>
          <w:tab w:val="num" w:pos="458"/>
        </w:tabs>
        <w:ind w:left="458" w:hanging="360"/>
      </w:pPr>
      <w:rPr>
        <w:rFonts w:ascii="Wingdings" w:hAnsi="Wingdings" w:hint="default"/>
      </w:rPr>
    </w:lvl>
    <w:lvl w:ilvl="1" w:tplc="EC701A14" w:tentative="1">
      <w:start w:val="1"/>
      <w:numFmt w:val="bullet"/>
      <w:lvlText w:val=""/>
      <w:lvlJc w:val="left"/>
      <w:pPr>
        <w:tabs>
          <w:tab w:val="num" w:pos="1178"/>
        </w:tabs>
        <w:ind w:left="1178" w:hanging="360"/>
      </w:pPr>
      <w:rPr>
        <w:rFonts w:ascii="Wingdings" w:hAnsi="Wingdings" w:hint="default"/>
      </w:rPr>
    </w:lvl>
    <w:lvl w:ilvl="2" w:tplc="C8E46A44" w:tentative="1">
      <w:start w:val="1"/>
      <w:numFmt w:val="bullet"/>
      <w:lvlText w:val="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1CC4DF78" w:tentative="1">
      <w:start w:val="1"/>
      <w:numFmt w:val="bullet"/>
      <w:lvlText w:val="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4" w:tplc="AE9E9A2A" w:tentative="1">
      <w:start w:val="1"/>
      <w:numFmt w:val="bullet"/>
      <w:lvlText w:val=""/>
      <w:lvlJc w:val="left"/>
      <w:pPr>
        <w:tabs>
          <w:tab w:val="num" w:pos="3338"/>
        </w:tabs>
        <w:ind w:left="3338" w:hanging="360"/>
      </w:pPr>
      <w:rPr>
        <w:rFonts w:ascii="Wingdings" w:hAnsi="Wingdings" w:hint="default"/>
      </w:rPr>
    </w:lvl>
    <w:lvl w:ilvl="5" w:tplc="B37AE596" w:tentative="1">
      <w:start w:val="1"/>
      <w:numFmt w:val="bullet"/>
      <w:lvlText w:val="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47B410B4" w:tentative="1">
      <w:start w:val="1"/>
      <w:numFmt w:val="bullet"/>
      <w:lvlText w:val="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7" w:tplc="11180C1A" w:tentative="1">
      <w:start w:val="1"/>
      <w:numFmt w:val="bullet"/>
      <w:lvlText w:val="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</w:rPr>
    </w:lvl>
    <w:lvl w:ilvl="8" w:tplc="87345B7E" w:tentative="1">
      <w:start w:val="1"/>
      <w:numFmt w:val="bullet"/>
      <w:lvlText w:val="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" w15:restartNumberingAfterBreak="0">
    <w:nsid w:val="33EC1650"/>
    <w:multiLevelType w:val="hybridMultilevel"/>
    <w:tmpl w:val="75EA0184"/>
    <w:lvl w:ilvl="0" w:tplc="73D8C09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574EF7"/>
    <w:multiLevelType w:val="hybridMultilevel"/>
    <w:tmpl w:val="5CF210FE"/>
    <w:lvl w:ilvl="0" w:tplc="6B18170C">
      <w:start w:val="1"/>
      <w:numFmt w:val="bullet"/>
      <w:lvlText w:val=""/>
      <w:lvlJc w:val="left"/>
      <w:pPr>
        <w:ind w:left="21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" w15:restartNumberingAfterBreak="0">
    <w:nsid w:val="5BF224E7"/>
    <w:multiLevelType w:val="hybridMultilevel"/>
    <w:tmpl w:val="B1FECA7A"/>
    <w:lvl w:ilvl="0" w:tplc="50B229DC">
      <w:start w:val="1"/>
      <w:numFmt w:val="bullet"/>
      <w:lvlText w:val=""/>
      <w:lvlJc w:val="left"/>
      <w:pPr>
        <w:ind w:left="216" w:hanging="360"/>
      </w:pPr>
      <w:rPr>
        <w:rFonts w:ascii="Symbol" w:hAnsi="Symbol" w:cs="Symbol" w:hint="default"/>
        <w:color w:val="5F497A" w:themeColor="accent4" w:themeShade="BF"/>
      </w:rPr>
    </w:lvl>
    <w:lvl w:ilvl="1" w:tplc="0C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4" w15:restartNumberingAfterBreak="0">
    <w:nsid w:val="656A5543"/>
    <w:multiLevelType w:val="hybridMultilevel"/>
    <w:tmpl w:val="5C9E9E88"/>
    <w:lvl w:ilvl="0" w:tplc="523C2230">
      <w:start w:val="1"/>
      <w:numFmt w:val="bullet"/>
      <w:lvlText w:val=""/>
      <w:lvlJc w:val="left"/>
      <w:pPr>
        <w:ind w:left="360" w:hanging="360"/>
      </w:pPr>
      <w:rPr>
        <w:rFonts w:ascii="Symbol" w:hAnsi="Symbol" w:cs="Symbol" w:hint="default"/>
        <w:color w:val="5F497A" w:themeColor="accent4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B12A16"/>
    <w:multiLevelType w:val="hybridMultilevel"/>
    <w:tmpl w:val="89E0CBB2"/>
    <w:lvl w:ilvl="0" w:tplc="523C2230">
      <w:start w:val="1"/>
      <w:numFmt w:val="bullet"/>
      <w:lvlText w:val=""/>
      <w:lvlJc w:val="left"/>
      <w:pPr>
        <w:ind w:left="216" w:hanging="360"/>
      </w:pPr>
      <w:rPr>
        <w:rFonts w:ascii="Symbol" w:hAnsi="Symbol" w:cs="Symbol" w:hint="default"/>
        <w:color w:val="5F497A" w:themeColor="accent4" w:themeShade="BF"/>
      </w:rPr>
    </w:lvl>
    <w:lvl w:ilvl="1" w:tplc="0C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9C"/>
    <w:rsid w:val="00023DAF"/>
    <w:rsid w:val="0003307E"/>
    <w:rsid w:val="0003330A"/>
    <w:rsid w:val="00045367"/>
    <w:rsid w:val="000758B5"/>
    <w:rsid w:val="0009621D"/>
    <w:rsid w:val="000E2175"/>
    <w:rsid w:val="000E36C6"/>
    <w:rsid w:val="00162758"/>
    <w:rsid w:val="00164A9C"/>
    <w:rsid w:val="00186BDC"/>
    <w:rsid w:val="00207592"/>
    <w:rsid w:val="0023613C"/>
    <w:rsid w:val="00257F07"/>
    <w:rsid w:val="0026177B"/>
    <w:rsid w:val="002755A6"/>
    <w:rsid w:val="0028623E"/>
    <w:rsid w:val="002914A0"/>
    <w:rsid w:val="002A2E71"/>
    <w:rsid w:val="002B4504"/>
    <w:rsid w:val="002F0559"/>
    <w:rsid w:val="00310A27"/>
    <w:rsid w:val="003339DE"/>
    <w:rsid w:val="00343F04"/>
    <w:rsid w:val="00357B98"/>
    <w:rsid w:val="0037287D"/>
    <w:rsid w:val="003A62E0"/>
    <w:rsid w:val="003B35F1"/>
    <w:rsid w:val="003C622B"/>
    <w:rsid w:val="003D2A60"/>
    <w:rsid w:val="00433DB6"/>
    <w:rsid w:val="00483CDD"/>
    <w:rsid w:val="00485E09"/>
    <w:rsid w:val="004A24DB"/>
    <w:rsid w:val="004E4279"/>
    <w:rsid w:val="005164DC"/>
    <w:rsid w:val="005B49FE"/>
    <w:rsid w:val="005D43A2"/>
    <w:rsid w:val="005D6B9C"/>
    <w:rsid w:val="00633FBB"/>
    <w:rsid w:val="00663E55"/>
    <w:rsid w:val="00672B0A"/>
    <w:rsid w:val="006B7704"/>
    <w:rsid w:val="006C541B"/>
    <w:rsid w:val="00741BE9"/>
    <w:rsid w:val="0075201A"/>
    <w:rsid w:val="00763DB9"/>
    <w:rsid w:val="007656C1"/>
    <w:rsid w:val="0078784E"/>
    <w:rsid w:val="007B04D6"/>
    <w:rsid w:val="007C7FCC"/>
    <w:rsid w:val="007D5C22"/>
    <w:rsid w:val="007E106C"/>
    <w:rsid w:val="007F206A"/>
    <w:rsid w:val="00825298"/>
    <w:rsid w:val="00831458"/>
    <w:rsid w:val="00846485"/>
    <w:rsid w:val="008729C5"/>
    <w:rsid w:val="008B1135"/>
    <w:rsid w:val="00902035"/>
    <w:rsid w:val="00915A1A"/>
    <w:rsid w:val="00915A52"/>
    <w:rsid w:val="009B20E2"/>
    <w:rsid w:val="009B416A"/>
    <w:rsid w:val="009C0892"/>
    <w:rsid w:val="009D18A1"/>
    <w:rsid w:val="00A02E70"/>
    <w:rsid w:val="00A04E8A"/>
    <w:rsid w:val="00A3685D"/>
    <w:rsid w:val="00A41B13"/>
    <w:rsid w:val="00A87C7A"/>
    <w:rsid w:val="00AF6BE1"/>
    <w:rsid w:val="00B118D1"/>
    <w:rsid w:val="00B1759F"/>
    <w:rsid w:val="00B2119A"/>
    <w:rsid w:val="00B41BF3"/>
    <w:rsid w:val="00B62C46"/>
    <w:rsid w:val="00BA3891"/>
    <w:rsid w:val="00BE5981"/>
    <w:rsid w:val="00BE71B3"/>
    <w:rsid w:val="00BE7B7C"/>
    <w:rsid w:val="00BF1FC5"/>
    <w:rsid w:val="00C16607"/>
    <w:rsid w:val="00C20C39"/>
    <w:rsid w:val="00C21CCF"/>
    <w:rsid w:val="00C2308E"/>
    <w:rsid w:val="00C309DD"/>
    <w:rsid w:val="00C902CA"/>
    <w:rsid w:val="00C92C6F"/>
    <w:rsid w:val="00CD4782"/>
    <w:rsid w:val="00CF3C13"/>
    <w:rsid w:val="00D0379F"/>
    <w:rsid w:val="00E1112F"/>
    <w:rsid w:val="00E13A0D"/>
    <w:rsid w:val="00E24615"/>
    <w:rsid w:val="00E56E04"/>
    <w:rsid w:val="00E579C6"/>
    <w:rsid w:val="00EE39DC"/>
    <w:rsid w:val="00EF5F60"/>
    <w:rsid w:val="00F146B0"/>
    <w:rsid w:val="00F51FB5"/>
    <w:rsid w:val="00FB22BB"/>
    <w:rsid w:val="00FB259D"/>
    <w:rsid w:val="00FB5753"/>
    <w:rsid w:val="00FD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CAD7B3"/>
  <w15:docId w15:val="{7B5A08AB-D05B-4A21-A237-9D917C7D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298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color w:val="000000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2E71"/>
    <w:pPr>
      <w:keepNext/>
      <w:spacing w:after="0" w:line="240" w:lineRule="auto"/>
      <w:jc w:val="center"/>
      <w:outlineLvl w:val="4"/>
    </w:pPr>
    <w:rPr>
      <w:rFonts w:eastAsia="Times New Roman" w:cs="Arial"/>
      <w:b/>
      <w:bCs/>
      <w:color w:val="FFFFFF"/>
      <w:sz w:val="36"/>
      <w:szCs w:val="36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4A9C"/>
    <w:pPr>
      <w:keepNext/>
      <w:ind w:left="-142"/>
      <w:jc w:val="center"/>
      <w:outlineLvl w:val="5"/>
    </w:pPr>
    <w:rPr>
      <w:b/>
      <w:color w:val="FFFFFF" w:themeColor="background1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6607"/>
    <w:pPr>
      <w:keepNext/>
      <w:outlineLvl w:val="6"/>
    </w:pPr>
    <w:rPr>
      <w:b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5298"/>
    <w:rPr>
      <w:rFonts w:eastAsia="Times New Roman" w:cs="Arial"/>
      <w:b/>
      <w:bCs/>
      <w:color w:val="000000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2E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A2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E71"/>
  </w:style>
  <w:style w:type="paragraph" w:styleId="Footer">
    <w:name w:val="footer"/>
    <w:basedOn w:val="Normal"/>
    <w:link w:val="FooterChar"/>
    <w:uiPriority w:val="99"/>
    <w:unhideWhenUsed/>
    <w:rsid w:val="002A2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E71"/>
  </w:style>
  <w:style w:type="character" w:customStyle="1" w:styleId="Heading5Char">
    <w:name w:val="Heading 5 Char"/>
    <w:basedOn w:val="DefaultParagraphFont"/>
    <w:link w:val="Heading5"/>
    <w:uiPriority w:val="9"/>
    <w:rsid w:val="002A2E71"/>
    <w:rPr>
      <w:rFonts w:eastAsia="Times New Roman" w:cs="Arial"/>
      <w:b/>
      <w:bCs/>
      <w:color w:val="FFFFFF"/>
      <w:sz w:val="36"/>
      <w:szCs w:val="36"/>
      <w:lang w:eastAsia="en-AU"/>
    </w:rPr>
  </w:style>
  <w:style w:type="table" w:styleId="TableGrid">
    <w:name w:val="Table Grid"/>
    <w:basedOn w:val="TableNormal"/>
    <w:uiPriority w:val="59"/>
    <w:rsid w:val="002A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E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A2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164A9C"/>
    <w:rPr>
      <w:b/>
      <w:color w:val="FFFFFF" w:themeColor="background1"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rsid w:val="00C16607"/>
    <w:rPr>
      <w:b/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2F055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4504"/>
    <w:rPr>
      <w:color w:val="808080"/>
    </w:rPr>
  </w:style>
  <w:style w:type="paragraph" w:customStyle="1" w:styleId="Default">
    <w:name w:val="Default"/>
    <w:rsid w:val="00A36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health.sa.gov.au/wps/wcm/connect/public+content/sa+health+internet/services/mental+health+and+drug+and+alcohol+services/drug+and+alcohol+services/for+health+professionals+dassa/clinical+advice+for+health+professionals" TargetMode="External"/><Relationship Id="rId13" Type="http://schemas.openxmlformats.org/officeDocument/2006/relationships/hyperlink" Target="mailto:HealthDACASEnquiries@sa.gov.au" TargetMode="External"/><Relationship Id="rId18" Type="http://schemas.openxmlformats.org/officeDocument/2006/relationships/control" Target="activeX/activeX1.xml"/><Relationship Id="rId26" Type="http://schemas.openxmlformats.org/officeDocument/2006/relationships/control" Target="activeX/activeX9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4.xml"/><Relationship Id="rId34" Type="http://schemas.openxmlformats.org/officeDocument/2006/relationships/control" Target="activeX/activeX16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ealth.DASSALiaisonNurseWithdrawalServ@sa.gov.au" TargetMode="External"/><Relationship Id="rId17" Type="http://schemas.openxmlformats.org/officeDocument/2006/relationships/image" Target="media/image1.wmf"/><Relationship Id="rId25" Type="http://schemas.openxmlformats.org/officeDocument/2006/relationships/control" Target="activeX/activeX8.xml"/><Relationship Id="rId33" Type="http://schemas.openxmlformats.org/officeDocument/2006/relationships/control" Target="activeX/activeX15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ssistportal.com.au/" TargetMode="External"/><Relationship Id="rId20" Type="http://schemas.openxmlformats.org/officeDocument/2006/relationships/control" Target="activeX/activeX3.xml"/><Relationship Id="rId29" Type="http://schemas.openxmlformats.org/officeDocument/2006/relationships/control" Target="activeX/activeX11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lth.DASSASouthernServicesAdministration@sa.gov.au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4.xml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nowyouroptions.sa.gov.au/" TargetMode="External"/><Relationship Id="rId23" Type="http://schemas.openxmlformats.org/officeDocument/2006/relationships/control" Target="activeX/activeX6.xml"/><Relationship Id="rId28" Type="http://schemas.openxmlformats.org/officeDocument/2006/relationships/image" Target="media/image2.wmf"/><Relationship Id="rId36" Type="http://schemas.openxmlformats.org/officeDocument/2006/relationships/image" Target="media/image3.jpeg"/><Relationship Id="rId10" Type="http://schemas.openxmlformats.org/officeDocument/2006/relationships/hyperlink" Target="mailto:Health.DASSANorthernServicesAdministration@sa.gov.au" TargetMode="External"/><Relationship Id="rId19" Type="http://schemas.openxmlformats.org/officeDocument/2006/relationships/control" Target="activeX/activeX2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hyperlink" Target="mailto:Health.DASSACentralServicesAdministration@sa.gov.au" TargetMode="External"/><Relationship Id="rId14" Type="http://schemas.openxmlformats.org/officeDocument/2006/relationships/hyperlink" Target="https://www.sahealth.sa.gov.au/wps/wcm/connect/public+content/sa+health+internet/clinical+resources/clinical+programs+and+practice+guidelines/substance+misuse+and+dependence/drug+and+alcohol+clinical+advisory+service+dacas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122BC835884629AAED3AB79EE6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611F-0ED5-45F1-9C6F-C3593159A25A}"/>
      </w:docPartPr>
      <w:docPartBody>
        <w:p w:rsidR="007244C7" w:rsidRDefault="008A2AE3" w:rsidP="008A2AE3">
          <w:pPr>
            <w:pStyle w:val="ED122BC835884629AAED3AB79EE6198F4"/>
          </w:pPr>
          <w:r w:rsidRPr="00A41B13">
            <w:rPr>
              <w:rStyle w:val="PlaceholderText"/>
              <w:color w:val="44546A" w:themeColor="text2"/>
            </w:rPr>
            <w:t>Click here to enter text.</w:t>
          </w:r>
        </w:p>
      </w:docPartBody>
    </w:docPart>
    <w:docPart>
      <w:docPartPr>
        <w:name w:val="10D417A49989450AAEA6CEBFF69D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5494-B105-42EC-BC65-6A200BD67D98}"/>
      </w:docPartPr>
      <w:docPartBody>
        <w:p w:rsidR="009410E6" w:rsidRDefault="009410E6" w:rsidP="009410E6">
          <w:pPr>
            <w:pStyle w:val="10D417A49989450AAEA6CEBFF69D9CC5"/>
          </w:pPr>
          <w:r w:rsidRPr="00A41B13">
            <w:rPr>
              <w:rStyle w:val="PlaceholderText"/>
              <w:color w:val="44546A" w:themeColor="text2"/>
            </w:rPr>
            <w:t>Click here to enter text.</w:t>
          </w:r>
        </w:p>
      </w:docPartBody>
    </w:docPart>
    <w:docPart>
      <w:docPartPr>
        <w:name w:val="C1638802CA604E6DA0ACD30A2977E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F833-1A3F-4FE3-9BB3-013B028792F1}"/>
      </w:docPartPr>
      <w:docPartBody>
        <w:p w:rsidR="009410E6" w:rsidRDefault="009410E6" w:rsidP="009410E6">
          <w:pPr>
            <w:pStyle w:val="C1638802CA604E6DA0ACD30A2977E47F"/>
          </w:pPr>
          <w:r w:rsidRPr="00A41B13">
            <w:rPr>
              <w:rStyle w:val="PlaceholderText"/>
              <w:color w:val="44546A" w:themeColor="text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85C"/>
    <w:rsid w:val="00093BB7"/>
    <w:rsid w:val="00370EED"/>
    <w:rsid w:val="00534B76"/>
    <w:rsid w:val="007244C7"/>
    <w:rsid w:val="0076085C"/>
    <w:rsid w:val="008A2AE3"/>
    <w:rsid w:val="008E0566"/>
    <w:rsid w:val="009410E6"/>
    <w:rsid w:val="00B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0E6"/>
    <w:rPr>
      <w:color w:val="808080"/>
    </w:rPr>
  </w:style>
  <w:style w:type="paragraph" w:customStyle="1" w:styleId="1341F7CF8F624B778F0AFE449B31D29E">
    <w:name w:val="1341F7CF8F624B778F0AFE449B31D29E"/>
    <w:rsid w:val="0076085C"/>
  </w:style>
  <w:style w:type="paragraph" w:customStyle="1" w:styleId="B89B41841273457AA35CC5EC448F43D8">
    <w:name w:val="B89B41841273457AA35CC5EC448F43D8"/>
    <w:rsid w:val="0076085C"/>
  </w:style>
  <w:style w:type="paragraph" w:customStyle="1" w:styleId="ED122BC835884629AAED3AB79EE6198F">
    <w:name w:val="ED122BC835884629AAED3AB79EE6198F"/>
    <w:rsid w:val="007244C7"/>
    <w:rPr>
      <w:rFonts w:eastAsiaTheme="minorHAnsi"/>
      <w:lang w:eastAsia="en-US"/>
    </w:rPr>
  </w:style>
  <w:style w:type="paragraph" w:customStyle="1" w:styleId="85F9455B3C564BCE8B00AAFF0F9C000E">
    <w:name w:val="85F9455B3C564BCE8B00AAFF0F9C000E"/>
    <w:rsid w:val="007244C7"/>
    <w:rPr>
      <w:rFonts w:eastAsiaTheme="minorHAnsi"/>
      <w:lang w:eastAsia="en-US"/>
    </w:rPr>
  </w:style>
  <w:style w:type="paragraph" w:customStyle="1" w:styleId="79E67E84AE484A788719665F596172CC">
    <w:name w:val="79E67E84AE484A788719665F596172CC"/>
    <w:rsid w:val="007244C7"/>
    <w:rPr>
      <w:rFonts w:eastAsiaTheme="minorHAnsi"/>
      <w:lang w:eastAsia="en-US"/>
    </w:rPr>
  </w:style>
  <w:style w:type="paragraph" w:customStyle="1" w:styleId="A7A70F0F7B0B442FBB3D592FE9105CEA">
    <w:name w:val="A7A70F0F7B0B442FBB3D592FE9105CEA"/>
    <w:rsid w:val="007244C7"/>
    <w:rPr>
      <w:rFonts w:eastAsiaTheme="minorHAnsi"/>
      <w:lang w:eastAsia="en-US"/>
    </w:rPr>
  </w:style>
  <w:style w:type="paragraph" w:customStyle="1" w:styleId="025A86AB5F1A42F398CAE62030290FA9">
    <w:name w:val="025A86AB5F1A42F398CAE62030290FA9"/>
    <w:rsid w:val="007244C7"/>
    <w:rPr>
      <w:rFonts w:eastAsiaTheme="minorHAnsi"/>
      <w:lang w:eastAsia="en-US"/>
    </w:rPr>
  </w:style>
  <w:style w:type="paragraph" w:customStyle="1" w:styleId="3D1C19597CEB49048C311F75E58CCB90">
    <w:name w:val="3D1C19597CEB49048C311F75E58CCB90"/>
    <w:rsid w:val="007244C7"/>
    <w:rPr>
      <w:rFonts w:eastAsiaTheme="minorHAnsi"/>
      <w:lang w:eastAsia="en-US"/>
    </w:rPr>
  </w:style>
  <w:style w:type="paragraph" w:customStyle="1" w:styleId="18A842AA938D43F598717106E4EE01BE">
    <w:name w:val="18A842AA938D43F598717106E4EE01BE"/>
    <w:rsid w:val="007244C7"/>
    <w:rPr>
      <w:rFonts w:eastAsiaTheme="minorHAnsi"/>
      <w:lang w:eastAsia="en-US"/>
    </w:rPr>
  </w:style>
  <w:style w:type="paragraph" w:customStyle="1" w:styleId="EBDA436AB3C8406EB181BD790DE068D6">
    <w:name w:val="EBDA436AB3C8406EB181BD790DE068D6"/>
    <w:rsid w:val="007244C7"/>
    <w:rPr>
      <w:rFonts w:eastAsiaTheme="minorHAnsi"/>
      <w:lang w:eastAsia="en-US"/>
    </w:rPr>
  </w:style>
  <w:style w:type="paragraph" w:customStyle="1" w:styleId="E3EF50FE3A354995B832798DE32DFB3E">
    <w:name w:val="E3EF50FE3A354995B832798DE32DFB3E"/>
    <w:rsid w:val="007244C7"/>
    <w:rPr>
      <w:rFonts w:eastAsiaTheme="minorHAnsi"/>
      <w:lang w:eastAsia="en-US"/>
    </w:rPr>
  </w:style>
  <w:style w:type="paragraph" w:customStyle="1" w:styleId="DAE527E3C9DF4EB6ADA6644C48490180">
    <w:name w:val="DAE527E3C9DF4EB6ADA6644C48490180"/>
    <w:rsid w:val="007244C7"/>
    <w:rPr>
      <w:rFonts w:eastAsiaTheme="minorHAnsi"/>
      <w:lang w:eastAsia="en-US"/>
    </w:rPr>
  </w:style>
  <w:style w:type="paragraph" w:customStyle="1" w:styleId="47A6521D57E647ECA34E169597869FA4">
    <w:name w:val="47A6521D57E647ECA34E169597869FA4"/>
    <w:rsid w:val="007244C7"/>
    <w:rPr>
      <w:rFonts w:eastAsiaTheme="minorHAnsi"/>
      <w:lang w:eastAsia="en-US"/>
    </w:rPr>
  </w:style>
  <w:style w:type="paragraph" w:customStyle="1" w:styleId="34C43447D2774128B1102E66F5608F72">
    <w:name w:val="34C43447D2774128B1102E66F5608F72"/>
    <w:rsid w:val="007244C7"/>
    <w:rPr>
      <w:rFonts w:eastAsiaTheme="minorHAnsi"/>
      <w:lang w:eastAsia="en-US"/>
    </w:rPr>
  </w:style>
  <w:style w:type="paragraph" w:customStyle="1" w:styleId="00AD2DF22BB84D7D88DE2E6DCB13EE17">
    <w:name w:val="00AD2DF22BB84D7D88DE2E6DCB13EE17"/>
    <w:rsid w:val="007244C7"/>
    <w:rPr>
      <w:rFonts w:eastAsiaTheme="minorHAnsi"/>
      <w:lang w:eastAsia="en-US"/>
    </w:rPr>
  </w:style>
  <w:style w:type="paragraph" w:customStyle="1" w:styleId="76D833A44E1F444B80522C514D91AF33">
    <w:name w:val="76D833A44E1F444B80522C514D91AF33"/>
    <w:rsid w:val="007244C7"/>
    <w:rPr>
      <w:rFonts w:eastAsiaTheme="minorHAnsi"/>
      <w:lang w:eastAsia="en-US"/>
    </w:rPr>
  </w:style>
  <w:style w:type="paragraph" w:customStyle="1" w:styleId="AE20E5EA70984F228E36132C673D801D">
    <w:name w:val="AE20E5EA70984F228E36132C673D801D"/>
    <w:rsid w:val="007244C7"/>
    <w:rPr>
      <w:rFonts w:eastAsiaTheme="minorHAnsi"/>
      <w:lang w:eastAsia="en-US"/>
    </w:rPr>
  </w:style>
  <w:style w:type="paragraph" w:customStyle="1" w:styleId="63C8BB762EB4487DB68DFDE01205655F">
    <w:name w:val="63C8BB762EB4487DB68DFDE01205655F"/>
    <w:rsid w:val="007244C7"/>
    <w:rPr>
      <w:rFonts w:eastAsiaTheme="minorHAnsi"/>
      <w:lang w:eastAsia="en-US"/>
    </w:rPr>
  </w:style>
  <w:style w:type="paragraph" w:customStyle="1" w:styleId="6558753DBC8E4DB08B882E5C4F340415">
    <w:name w:val="6558753DBC8E4DB08B882E5C4F340415"/>
    <w:rsid w:val="007244C7"/>
    <w:rPr>
      <w:rFonts w:eastAsiaTheme="minorHAnsi"/>
      <w:lang w:eastAsia="en-US"/>
    </w:rPr>
  </w:style>
  <w:style w:type="paragraph" w:customStyle="1" w:styleId="CA88FA4816DB4B229B280CE3C0D3E234">
    <w:name w:val="CA88FA4816DB4B229B280CE3C0D3E234"/>
    <w:rsid w:val="007244C7"/>
    <w:rPr>
      <w:rFonts w:eastAsiaTheme="minorHAnsi"/>
      <w:lang w:eastAsia="en-US"/>
    </w:rPr>
  </w:style>
  <w:style w:type="paragraph" w:customStyle="1" w:styleId="19155193C9CB453599E6478FEA7E97D0">
    <w:name w:val="19155193C9CB453599E6478FEA7E97D0"/>
    <w:rsid w:val="007244C7"/>
    <w:rPr>
      <w:rFonts w:eastAsiaTheme="minorHAnsi"/>
      <w:lang w:eastAsia="en-US"/>
    </w:rPr>
  </w:style>
  <w:style w:type="paragraph" w:customStyle="1" w:styleId="B25098ADD51E41908EC95766395E8549">
    <w:name w:val="B25098ADD51E41908EC95766395E8549"/>
    <w:rsid w:val="007244C7"/>
    <w:rPr>
      <w:rFonts w:eastAsiaTheme="minorHAnsi"/>
      <w:lang w:eastAsia="en-US"/>
    </w:rPr>
  </w:style>
  <w:style w:type="paragraph" w:customStyle="1" w:styleId="02AE05B5D7684A87AC7534F5F057A64D">
    <w:name w:val="02AE05B5D7684A87AC7534F5F057A64D"/>
    <w:rsid w:val="007244C7"/>
    <w:rPr>
      <w:rFonts w:eastAsiaTheme="minorHAnsi"/>
      <w:lang w:eastAsia="en-US"/>
    </w:rPr>
  </w:style>
  <w:style w:type="paragraph" w:customStyle="1" w:styleId="3153BF69D301445CA7B2E0AA42F33C8A">
    <w:name w:val="3153BF69D301445CA7B2E0AA42F33C8A"/>
    <w:rsid w:val="007244C7"/>
    <w:rPr>
      <w:rFonts w:eastAsiaTheme="minorHAnsi"/>
      <w:lang w:eastAsia="en-US"/>
    </w:rPr>
  </w:style>
  <w:style w:type="paragraph" w:customStyle="1" w:styleId="ED122BC835884629AAED3AB79EE6198F1">
    <w:name w:val="ED122BC835884629AAED3AB79EE6198F1"/>
    <w:rsid w:val="007244C7"/>
    <w:rPr>
      <w:rFonts w:eastAsiaTheme="minorHAnsi"/>
      <w:lang w:eastAsia="en-US"/>
    </w:rPr>
  </w:style>
  <w:style w:type="paragraph" w:customStyle="1" w:styleId="85F9455B3C564BCE8B00AAFF0F9C000E1">
    <w:name w:val="85F9455B3C564BCE8B00AAFF0F9C000E1"/>
    <w:rsid w:val="007244C7"/>
    <w:rPr>
      <w:rFonts w:eastAsiaTheme="minorHAnsi"/>
      <w:lang w:eastAsia="en-US"/>
    </w:rPr>
  </w:style>
  <w:style w:type="paragraph" w:customStyle="1" w:styleId="79E67E84AE484A788719665F596172CC1">
    <w:name w:val="79E67E84AE484A788719665F596172CC1"/>
    <w:rsid w:val="007244C7"/>
    <w:rPr>
      <w:rFonts w:eastAsiaTheme="minorHAnsi"/>
      <w:lang w:eastAsia="en-US"/>
    </w:rPr>
  </w:style>
  <w:style w:type="paragraph" w:customStyle="1" w:styleId="A7A70F0F7B0B442FBB3D592FE9105CEA1">
    <w:name w:val="A7A70F0F7B0B442FBB3D592FE9105CEA1"/>
    <w:rsid w:val="007244C7"/>
    <w:rPr>
      <w:rFonts w:eastAsiaTheme="minorHAnsi"/>
      <w:lang w:eastAsia="en-US"/>
    </w:rPr>
  </w:style>
  <w:style w:type="paragraph" w:customStyle="1" w:styleId="025A86AB5F1A42F398CAE62030290FA91">
    <w:name w:val="025A86AB5F1A42F398CAE62030290FA91"/>
    <w:rsid w:val="007244C7"/>
    <w:rPr>
      <w:rFonts w:eastAsiaTheme="minorHAnsi"/>
      <w:lang w:eastAsia="en-US"/>
    </w:rPr>
  </w:style>
  <w:style w:type="paragraph" w:customStyle="1" w:styleId="3D1C19597CEB49048C311F75E58CCB901">
    <w:name w:val="3D1C19597CEB49048C311F75E58CCB901"/>
    <w:rsid w:val="007244C7"/>
    <w:rPr>
      <w:rFonts w:eastAsiaTheme="minorHAnsi"/>
      <w:lang w:eastAsia="en-US"/>
    </w:rPr>
  </w:style>
  <w:style w:type="paragraph" w:customStyle="1" w:styleId="18A842AA938D43F598717106E4EE01BE1">
    <w:name w:val="18A842AA938D43F598717106E4EE01BE1"/>
    <w:rsid w:val="007244C7"/>
    <w:rPr>
      <w:rFonts w:eastAsiaTheme="minorHAnsi"/>
      <w:lang w:eastAsia="en-US"/>
    </w:rPr>
  </w:style>
  <w:style w:type="paragraph" w:customStyle="1" w:styleId="EBDA436AB3C8406EB181BD790DE068D61">
    <w:name w:val="EBDA436AB3C8406EB181BD790DE068D61"/>
    <w:rsid w:val="007244C7"/>
    <w:rPr>
      <w:rFonts w:eastAsiaTheme="minorHAnsi"/>
      <w:lang w:eastAsia="en-US"/>
    </w:rPr>
  </w:style>
  <w:style w:type="paragraph" w:customStyle="1" w:styleId="E3EF50FE3A354995B832798DE32DFB3E1">
    <w:name w:val="E3EF50FE3A354995B832798DE32DFB3E1"/>
    <w:rsid w:val="007244C7"/>
    <w:rPr>
      <w:rFonts w:eastAsiaTheme="minorHAnsi"/>
      <w:lang w:eastAsia="en-US"/>
    </w:rPr>
  </w:style>
  <w:style w:type="paragraph" w:customStyle="1" w:styleId="DAE527E3C9DF4EB6ADA6644C484901801">
    <w:name w:val="DAE527E3C9DF4EB6ADA6644C484901801"/>
    <w:rsid w:val="007244C7"/>
    <w:rPr>
      <w:rFonts w:eastAsiaTheme="minorHAnsi"/>
      <w:lang w:eastAsia="en-US"/>
    </w:rPr>
  </w:style>
  <w:style w:type="paragraph" w:customStyle="1" w:styleId="47A6521D57E647ECA34E169597869FA41">
    <w:name w:val="47A6521D57E647ECA34E169597869FA41"/>
    <w:rsid w:val="007244C7"/>
    <w:rPr>
      <w:rFonts w:eastAsiaTheme="minorHAnsi"/>
      <w:lang w:eastAsia="en-US"/>
    </w:rPr>
  </w:style>
  <w:style w:type="paragraph" w:customStyle="1" w:styleId="34C43447D2774128B1102E66F5608F721">
    <w:name w:val="34C43447D2774128B1102E66F5608F721"/>
    <w:rsid w:val="007244C7"/>
    <w:rPr>
      <w:rFonts w:eastAsiaTheme="minorHAnsi"/>
      <w:lang w:eastAsia="en-US"/>
    </w:rPr>
  </w:style>
  <w:style w:type="paragraph" w:customStyle="1" w:styleId="00AD2DF22BB84D7D88DE2E6DCB13EE171">
    <w:name w:val="00AD2DF22BB84D7D88DE2E6DCB13EE171"/>
    <w:rsid w:val="007244C7"/>
    <w:rPr>
      <w:rFonts w:eastAsiaTheme="minorHAnsi"/>
      <w:lang w:eastAsia="en-US"/>
    </w:rPr>
  </w:style>
  <w:style w:type="paragraph" w:customStyle="1" w:styleId="76D833A44E1F444B80522C514D91AF331">
    <w:name w:val="76D833A44E1F444B80522C514D91AF331"/>
    <w:rsid w:val="007244C7"/>
    <w:rPr>
      <w:rFonts w:eastAsiaTheme="minorHAnsi"/>
      <w:lang w:eastAsia="en-US"/>
    </w:rPr>
  </w:style>
  <w:style w:type="paragraph" w:customStyle="1" w:styleId="AE20E5EA70984F228E36132C673D801D1">
    <w:name w:val="AE20E5EA70984F228E36132C673D801D1"/>
    <w:rsid w:val="007244C7"/>
    <w:rPr>
      <w:rFonts w:eastAsiaTheme="minorHAnsi"/>
      <w:lang w:eastAsia="en-US"/>
    </w:rPr>
  </w:style>
  <w:style w:type="paragraph" w:customStyle="1" w:styleId="63C8BB762EB4487DB68DFDE01205655F1">
    <w:name w:val="63C8BB762EB4487DB68DFDE01205655F1"/>
    <w:rsid w:val="007244C7"/>
    <w:rPr>
      <w:rFonts w:eastAsiaTheme="minorHAnsi"/>
      <w:lang w:eastAsia="en-US"/>
    </w:rPr>
  </w:style>
  <w:style w:type="paragraph" w:customStyle="1" w:styleId="6558753DBC8E4DB08B882E5C4F3404151">
    <w:name w:val="6558753DBC8E4DB08B882E5C4F3404151"/>
    <w:rsid w:val="007244C7"/>
    <w:rPr>
      <w:rFonts w:eastAsiaTheme="minorHAnsi"/>
      <w:lang w:eastAsia="en-US"/>
    </w:rPr>
  </w:style>
  <w:style w:type="paragraph" w:customStyle="1" w:styleId="CA88FA4816DB4B229B280CE3C0D3E2341">
    <w:name w:val="CA88FA4816DB4B229B280CE3C0D3E2341"/>
    <w:rsid w:val="007244C7"/>
    <w:rPr>
      <w:rFonts w:eastAsiaTheme="minorHAnsi"/>
      <w:lang w:eastAsia="en-US"/>
    </w:rPr>
  </w:style>
  <w:style w:type="paragraph" w:customStyle="1" w:styleId="19155193C9CB453599E6478FEA7E97D01">
    <w:name w:val="19155193C9CB453599E6478FEA7E97D01"/>
    <w:rsid w:val="007244C7"/>
    <w:rPr>
      <w:rFonts w:eastAsiaTheme="minorHAnsi"/>
      <w:lang w:eastAsia="en-US"/>
    </w:rPr>
  </w:style>
  <w:style w:type="paragraph" w:customStyle="1" w:styleId="B25098ADD51E41908EC95766395E85491">
    <w:name w:val="B25098ADD51E41908EC95766395E85491"/>
    <w:rsid w:val="007244C7"/>
    <w:rPr>
      <w:rFonts w:eastAsiaTheme="minorHAnsi"/>
      <w:lang w:eastAsia="en-US"/>
    </w:rPr>
  </w:style>
  <w:style w:type="paragraph" w:customStyle="1" w:styleId="02AE05B5D7684A87AC7534F5F057A64D1">
    <w:name w:val="02AE05B5D7684A87AC7534F5F057A64D1"/>
    <w:rsid w:val="007244C7"/>
    <w:rPr>
      <w:rFonts w:eastAsiaTheme="minorHAnsi"/>
      <w:lang w:eastAsia="en-US"/>
    </w:rPr>
  </w:style>
  <w:style w:type="paragraph" w:customStyle="1" w:styleId="3153BF69D301445CA7B2E0AA42F33C8A1">
    <w:name w:val="3153BF69D301445CA7B2E0AA42F33C8A1"/>
    <w:rsid w:val="007244C7"/>
    <w:rPr>
      <w:rFonts w:eastAsiaTheme="minorHAnsi"/>
      <w:lang w:eastAsia="en-US"/>
    </w:rPr>
  </w:style>
  <w:style w:type="paragraph" w:customStyle="1" w:styleId="97F5BD3BC98A4E15A310EC1072B7C11C">
    <w:name w:val="97F5BD3BC98A4E15A310EC1072B7C11C"/>
    <w:rsid w:val="007244C7"/>
  </w:style>
  <w:style w:type="paragraph" w:customStyle="1" w:styleId="20AB70ACE4674E748AE96C6D5C532883">
    <w:name w:val="20AB70ACE4674E748AE96C6D5C532883"/>
    <w:rsid w:val="007244C7"/>
  </w:style>
  <w:style w:type="paragraph" w:customStyle="1" w:styleId="3C1150C987A14865BFCABF922CBB5C6D">
    <w:name w:val="3C1150C987A14865BFCABF922CBB5C6D"/>
    <w:rsid w:val="007244C7"/>
  </w:style>
  <w:style w:type="paragraph" w:customStyle="1" w:styleId="15AB07ADA47049608FADB48801F2B294">
    <w:name w:val="15AB07ADA47049608FADB48801F2B294"/>
    <w:rsid w:val="007244C7"/>
  </w:style>
  <w:style w:type="paragraph" w:customStyle="1" w:styleId="651916A1E0BA40C39654D157D09DBFCE">
    <w:name w:val="651916A1E0BA40C39654D157D09DBFCE"/>
    <w:rsid w:val="007244C7"/>
  </w:style>
  <w:style w:type="paragraph" w:customStyle="1" w:styleId="0783B52BB4574A42B02AF00EF0502D44">
    <w:name w:val="0783B52BB4574A42B02AF00EF0502D44"/>
    <w:rsid w:val="007244C7"/>
  </w:style>
  <w:style w:type="paragraph" w:customStyle="1" w:styleId="EAF5C81950F44569B09B306519FA4073">
    <w:name w:val="EAF5C81950F44569B09B306519FA4073"/>
    <w:rsid w:val="007244C7"/>
  </w:style>
  <w:style w:type="paragraph" w:customStyle="1" w:styleId="BC6997666AC642ABBFAB296633571CD8">
    <w:name w:val="BC6997666AC642ABBFAB296633571CD8"/>
    <w:rsid w:val="007244C7"/>
  </w:style>
  <w:style w:type="paragraph" w:customStyle="1" w:styleId="3A34BBB118824A6097B55FB916380339">
    <w:name w:val="3A34BBB118824A6097B55FB916380339"/>
    <w:rsid w:val="007244C7"/>
  </w:style>
  <w:style w:type="paragraph" w:customStyle="1" w:styleId="D7B39DF8B2324B35BA0619D9560BB132">
    <w:name w:val="D7B39DF8B2324B35BA0619D9560BB132"/>
    <w:rsid w:val="007244C7"/>
  </w:style>
  <w:style w:type="paragraph" w:customStyle="1" w:styleId="DB2DDE4BEA314AD4B3CE7E930B99BBAE">
    <w:name w:val="DB2DDE4BEA314AD4B3CE7E930B99BBAE"/>
    <w:rsid w:val="007244C7"/>
  </w:style>
  <w:style w:type="paragraph" w:customStyle="1" w:styleId="8EC48CDD96CA4401B5EE3FE266D1EFAC">
    <w:name w:val="8EC48CDD96CA4401B5EE3FE266D1EFAC"/>
    <w:rsid w:val="007244C7"/>
  </w:style>
  <w:style w:type="paragraph" w:customStyle="1" w:styleId="38685B755DE445978B0C6FAF84E8361D">
    <w:name w:val="38685B755DE445978B0C6FAF84E8361D"/>
    <w:rsid w:val="007244C7"/>
  </w:style>
  <w:style w:type="paragraph" w:customStyle="1" w:styleId="3528FCD1BF724B81B4B6D35808E0C3AF">
    <w:name w:val="3528FCD1BF724B81B4B6D35808E0C3AF"/>
    <w:rsid w:val="007244C7"/>
  </w:style>
  <w:style w:type="paragraph" w:customStyle="1" w:styleId="FEE237A142BB4E2CA73374E3531E6E61">
    <w:name w:val="FEE237A142BB4E2CA73374E3531E6E61"/>
    <w:rsid w:val="007244C7"/>
  </w:style>
  <w:style w:type="paragraph" w:customStyle="1" w:styleId="2B3E4F93CBF441A5AD4CA8ECE723EE68">
    <w:name w:val="2B3E4F93CBF441A5AD4CA8ECE723EE68"/>
    <w:rsid w:val="007244C7"/>
  </w:style>
  <w:style w:type="paragraph" w:customStyle="1" w:styleId="BD7F726EFDBB4CD992017827795040D4">
    <w:name w:val="BD7F726EFDBB4CD992017827795040D4"/>
    <w:rsid w:val="007244C7"/>
  </w:style>
  <w:style w:type="paragraph" w:customStyle="1" w:styleId="31FBE85782F24D71B4253EE2953A8A00">
    <w:name w:val="31FBE85782F24D71B4253EE2953A8A00"/>
    <w:rsid w:val="007244C7"/>
  </w:style>
  <w:style w:type="paragraph" w:customStyle="1" w:styleId="428440E68D9348D6A84F06C50CF7DA82">
    <w:name w:val="428440E68D9348D6A84F06C50CF7DA82"/>
    <w:rsid w:val="007244C7"/>
  </w:style>
  <w:style w:type="paragraph" w:customStyle="1" w:styleId="29EF8C03A78B404DBFC51C660FB0E579">
    <w:name w:val="29EF8C03A78B404DBFC51C660FB0E579"/>
    <w:rsid w:val="007244C7"/>
  </w:style>
  <w:style w:type="paragraph" w:customStyle="1" w:styleId="D0DDBB84DB9C4400A92AE1E53BC7F3F5">
    <w:name w:val="D0DDBB84DB9C4400A92AE1E53BC7F3F5"/>
    <w:rsid w:val="007244C7"/>
  </w:style>
  <w:style w:type="paragraph" w:customStyle="1" w:styleId="6003E2EF82BE43FFA168A73FEDF189F9">
    <w:name w:val="6003E2EF82BE43FFA168A73FEDF189F9"/>
    <w:rsid w:val="007244C7"/>
  </w:style>
  <w:style w:type="paragraph" w:customStyle="1" w:styleId="FE0EB20C189A4553B6279BC588FF9D5A">
    <w:name w:val="FE0EB20C189A4553B6279BC588FF9D5A"/>
    <w:rsid w:val="007244C7"/>
  </w:style>
  <w:style w:type="paragraph" w:customStyle="1" w:styleId="F367DF6AABDF43598B508416AFAEFE80">
    <w:name w:val="F367DF6AABDF43598B508416AFAEFE80"/>
    <w:rsid w:val="007244C7"/>
  </w:style>
  <w:style w:type="paragraph" w:customStyle="1" w:styleId="38AC919BD16C4F0891CD8FE47D6C08D9">
    <w:name w:val="38AC919BD16C4F0891CD8FE47D6C08D9"/>
    <w:rsid w:val="007244C7"/>
  </w:style>
  <w:style w:type="paragraph" w:customStyle="1" w:styleId="76E1B4848F0E461C8211F6A0B32A3A3D">
    <w:name w:val="76E1B4848F0E461C8211F6A0B32A3A3D"/>
    <w:rsid w:val="007244C7"/>
  </w:style>
  <w:style w:type="paragraph" w:customStyle="1" w:styleId="5AE1ED82167C43CF8D29F18E55CAA6E5">
    <w:name w:val="5AE1ED82167C43CF8D29F18E55CAA6E5"/>
    <w:rsid w:val="007244C7"/>
  </w:style>
  <w:style w:type="paragraph" w:customStyle="1" w:styleId="A0B2816F62B647EC8BFC38922198EF06">
    <w:name w:val="A0B2816F62B647EC8BFC38922198EF06"/>
    <w:rsid w:val="007244C7"/>
  </w:style>
  <w:style w:type="paragraph" w:customStyle="1" w:styleId="C229F2F797AA4BFFBE38EF7F514DD9D5">
    <w:name w:val="C229F2F797AA4BFFBE38EF7F514DD9D5"/>
    <w:rsid w:val="007244C7"/>
  </w:style>
  <w:style w:type="paragraph" w:customStyle="1" w:styleId="F070C1CFA01D4CF6B6A1F944BD734E7D">
    <w:name w:val="F070C1CFA01D4CF6B6A1F944BD734E7D"/>
    <w:rsid w:val="007244C7"/>
  </w:style>
  <w:style w:type="paragraph" w:customStyle="1" w:styleId="CC73BC6318364532AE823A5890A6F009">
    <w:name w:val="CC73BC6318364532AE823A5890A6F009"/>
    <w:rsid w:val="007244C7"/>
  </w:style>
  <w:style w:type="paragraph" w:customStyle="1" w:styleId="A82611F4DE314DD6B9BF36E224B1F65D">
    <w:name w:val="A82611F4DE314DD6B9BF36E224B1F65D"/>
    <w:rsid w:val="007244C7"/>
  </w:style>
  <w:style w:type="paragraph" w:customStyle="1" w:styleId="405915C1609D4B74B186194E0D1FD610">
    <w:name w:val="405915C1609D4B74B186194E0D1FD610"/>
    <w:rsid w:val="007244C7"/>
  </w:style>
  <w:style w:type="paragraph" w:customStyle="1" w:styleId="232A355ECB5D422E995999163794D9B6">
    <w:name w:val="232A355ECB5D422E995999163794D9B6"/>
    <w:rsid w:val="007244C7"/>
  </w:style>
  <w:style w:type="paragraph" w:customStyle="1" w:styleId="E251EA8EB74748359DF5AD71D3008027">
    <w:name w:val="E251EA8EB74748359DF5AD71D3008027"/>
    <w:rsid w:val="007244C7"/>
  </w:style>
  <w:style w:type="paragraph" w:customStyle="1" w:styleId="2D6F0AFAF87741E2AC9725F3752BA414">
    <w:name w:val="2D6F0AFAF87741E2AC9725F3752BA414"/>
    <w:rsid w:val="007244C7"/>
  </w:style>
  <w:style w:type="paragraph" w:customStyle="1" w:styleId="99FA4BC7F1084596BDFF72640416CE12">
    <w:name w:val="99FA4BC7F1084596BDFF72640416CE12"/>
    <w:rsid w:val="007244C7"/>
  </w:style>
  <w:style w:type="paragraph" w:customStyle="1" w:styleId="D824F609D26A45CDB105DDD5AE29C6DF">
    <w:name w:val="D824F609D26A45CDB105DDD5AE29C6DF"/>
    <w:rsid w:val="007244C7"/>
  </w:style>
  <w:style w:type="paragraph" w:customStyle="1" w:styleId="6E17786942E648C283135DCBCE1536F0">
    <w:name w:val="6E17786942E648C283135DCBCE1536F0"/>
    <w:rsid w:val="007244C7"/>
  </w:style>
  <w:style w:type="paragraph" w:customStyle="1" w:styleId="218E88B4EE394B90AD3A70A39D6AAA6F">
    <w:name w:val="218E88B4EE394B90AD3A70A39D6AAA6F"/>
    <w:rsid w:val="007244C7"/>
  </w:style>
  <w:style w:type="paragraph" w:customStyle="1" w:styleId="89762B7D3F16441A8EB17B19DFDDA0FC">
    <w:name w:val="89762B7D3F16441A8EB17B19DFDDA0FC"/>
    <w:rsid w:val="007244C7"/>
  </w:style>
  <w:style w:type="paragraph" w:customStyle="1" w:styleId="209077C50DB645879A9D3A962890A31D">
    <w:name w:val="209077C50DB645879A9D3A962890A31D"/>
    <w:rsid w:val="007244C7"/>
  </w:style>
  <w:style w:type="paragraph" w:customStyle="1" w:styleId="212D0611FEAB4C8BAFACAFDD895E510B">
    <w:name w:val="212D0611FEAB4C8BAFACAFDD895E510B"/>
    <w:rsid w:val="007244C7"/>
  </w:style>
  <w:style w:type="paragraph" w:customStyle="1" w:styleId="E79B2787C7214DA1832BF8001DC743BC">
    <w:name w:val="E79B2787C7214DA1832BF8001DC743BC"/>
    <w:rsid w:val="007244C7"/>
  </w:style>
  <w:style w:type="paragraph" w:customStyle="1" w:styleId="E1A0DB47C87D485B9996B4436E4D080D">
    <w:name w:val="E1A0DB47C87D485B9996B4436E4D080D"/>
    <w:rsid w:val="007244C7"/>
  </w:style>
  <w:style w:type="paragraph" w:customStyle="1" w:styleId="20AB70ACE4674E748AE96C6D5C5328831">
    <w:name w:val="20AB70ACE4674E748AE96C6D5C5328831"/>
    <w:rsid w:val="007244C7"/>
    <w:rPr>
      <w:rFonts w:eastAsiaTheme="minorHAnsi"/>
      <w:lang w:eastAsia="en-US"/>
    </w:rPr>
  </w:style>
  <w:style w:type="paragraph" w:customStyle="1" w:styleId="ED122BC835884629AAED3AB79EE6198F2">
    <w:name w:val="ED122BC835884629AAED3AB79EE6198F2"/>
    <w:rsid w:val="007244C7"/>
    <w:rPr>
      <w:rFonts w:eastAsiaTheme="minorHAnsi"/>
      <w:lang w:eastAsia="en-US"/>
    </w:rPr>
  </w:style>
  <w:style w:type="paragraph" w:customStyle="1" w:styleId="E79B2787C7214DA1832BF8001DC743BC1">
    <w:name w:val="E79B2787C7214DA1832BF8001DC743BC1"/>
    <w:rsid w:val="007244C7"/>
    <w:rPr>
      <w:rFonts w:eastAsiaTheme="minorHAnsi"/>
      <w:lang w:eastAsia="en-US"/>
    </w:rPr>
  </w:style>
  <w:style w:type="paragraph" w:customStyle="1" w:styleId="79E67E84AE484A788719665F596172CC2">
    <w:name w:val="79E67E84AE484A788719665F596172CC2"/>
    <w:rsid w:val="007244C7"/>
    <w:rPr>
      <w:rFonts w:eastAsiaTheme="minorHAnsi"/>
      <w:lang w:eastAsia="en-US"/>
    </w:rPr>
  </w:style>
  <w:style w:type="paragraph" w:customStyle="1" w:styleId="025A86AB5F1A42F398CAE62030290FA92">
    <w:name w:val="025A86AB5F1A42F398CAE62030290FA92"/>
    <w:rsid w:val="007244C7"/>
    <w:rPr>
      <w:rFonts w:eastAsiaTheme="minorHAnsi"/>
      <w:lang w:eastAsia="en-US"/>
    </w:rPr>
  </w:style>
  <w:style w:type="paragraph" w:customStyle="1" w:styleId="3D1C19597CEB49048C311F75E58CCB902">
    <w:name w:val="3D1C19597CEB49048C311F75E58CCB902"/>
    <w:rsid w:val="007244C7"/>
    <w:rPr>
      <w:rFonts w:eastAsiaTheme="minorHAnsi"/>
      <w:lang w:eastAsia="en-US"/>
    </w:rPr>
  </w:style>
  <w:style w:type="paragraph" w:customStyle="1" w:styleId="18A842AA938D43F598717106E4EE01BE2">
    <w:name w:val="18A842AA938D43F598717106E4EE01BE2"/>
    <w:rsid w:val="007244C7"/>
    <w:rPr>
      <w:rFonts w:eastAsiaTheme="minorHAnsi"/>
      <w:lang w:eastAsia="en-US"/>
    </w:rPr>
  </w:style>
  <w:style w:type="paragraph" w:customStyle="1" w:styleId="EBDA436AB3C8406EB181BD790DE068D62">
    <w:name w:val="EBDA436AB3C8406EB181BD790DE068D62"/>
    <w:rsid w:val="007244C7"/>
    <w:rPr>
      <w:rFonts w:eastAsiaTheme="minorHAnsi"/>
      <w:lang w:eastAsia="en-US"/>
    </w:rPr>
  </w:style>
  <w:style w:type="paragraph" w:customStyle="1" w:styleId="E3EF50FE3A354995B832798DE32DFB3E2">
    <w:name w:val="E3EF50FE3A354995B832798DE32DFB3E2"/>
    <w:rsid w:val="007244C7"/>
    <w:rPr>
      <w:rFonts w:eastAsiaTheme="minorHAnsi"/>
      <w:lang w:eastAsia="en-US"/>
    </w:rPr>
  </w:style>
  <w:style w:type="paragraph" w:customStyle="1" w:styleId="DAE527E3C9DF4EB6ADA6644C484901802">
    <w:name w:val="DAE527E3C9DF4EB6ADA6644C484901802"/>
    <w:rsid w:val="007244C7"/>
    <w:rPr>
      <w:rFonts w:eastAsiaTheme="minorHAnsi"/>
      <w:lang w:eastAsia="en-US"/>
    </w:rPr>
  </w:style>
  <w:style w:type="paragraph" w:customStyle="1" w:styleId="15AB07ADA47049608FADB48801F2B2941">
    <w:name w:val="15AB07ADA47049608FADB48801F2B2941"/>
    <w:rsid w:val="007244C7"/>
    <w:rPr>
      <w:rFonts w:eastAsiaTheme="minorHAnsi"/>
      <w:lang w:eastAsia="en-US"/>
    </w:rPr>
  </w:style>
  <w:style w:type="paragraph" w:customStyle="1" w:styleId="00AD2DF22BB84D7D88DE2E6DCB13EE172">
    <w:name w:val="00AD2DF22BB84D7D88DE2E6DCB13EE172"/>
    <w:rsid w:val="007244C7"/>
    <w:rPr>
      <w:rFonts w:eastAsiaTheme="minorHAnsi"/>
      <w:lang w:eastAsia="en-US"/>
    </w:rPr>
  </w:style>
  <w:style w:type="paragraph" w:customStyle="1" w:styleId="76D833A44E1F444B80522C514D91AF332">
    <w:name w:val="76D833A44E1F444B80522C514D91AF332"/>
    <w:rsid w:val="007244C7"/>
    <w:rPr>
      <w:rFonts w:eastAsiaTheme="minorHAnsi"/>
      <w:lang w:eastAsia="en-US"/>
    </w:rPr>
  </w:style>
  <w:style w:type="paragraph" w:customStyle="1" w:styleId="AE20E5EA70984F228E36132C673D801D2">
    <w:name w:val="AE20E5EA70984F228E36132C673D801D2"/>
    <w:rsid w:val="007244C7"/>
    <w:rPr>
      <w:rFonts w:eastAsiaTheme="minorHAnsi"/>
      <w:lang w:eastAsia="en-US"/>
    </w:rPr>
  </w:style>
  <w:style w:type="paragraph" w:customStyle="1" w:styleId="63C8BB762EB4487DB68DFDE01205655F2">
    <w:name w:val="63C8BB762EB4487DB68DFDE01205655F2"/>
    <w:rsid w:val="007244C7"/>
    <w:rPr>
      <w:rFonts w:eastAsiaTheme="minorHAnsi"/>
      <w:lang w:eastAsia="en-US"/>
    </w:rPr>
  </w:style>
  <w:style w:type="paragraph" w:customStyle="1" w:styleId="6558753DBC8E4DB08B882E5C4F3404152">
    <w:name w:val="6558753DBC8E4DB08B882E5C4F3404152"/>
    <w:rsid w:val="007244C7"/>
    <w:rPr>
      <w:rFonts w:eastAsiaTheme="minorHAnsi"/>
      <w:lang w:eastAsia="en-US"/>
    </w:rPr>
  </w:style>
  <w:style w:type="paragraph" w:customStyle="1" w:styleId="19155193C9CB453599E6478FEA7E97D02">
    <w:name w:val="19155193C9CB453599E6478FEA7E97D02"/>
    <w:rsid w:val="007244C7"/>
    <w:rPr>
      <w:rFonts w:eastAsiaTheme="minorHAnsi"/>
      <w:lang w:eastAsia="en-US"/>
    </w:rPr>
  </w:style>
  <w:style w:type="paragraph" w:customStyle="1" w:styleId="B25098ADD51E41908EC95766395E85492">
    <w:name w:val="B25098ADD51E41908EC95766395E85492"/>
    <w:rsid w:val="007244C7"/>
    <w:rPr>
      <w:rFonts w:eastAsiaTheme="minorHAnsi"/>
      <w:lang w:eastAsia="en-US"/>
    </w:rPr>
  </w:style>
  <w:style w:type="paragraph" w:customStyle="1" w:styleId="E1A0DB47C87D485B9996B4436E4D080D1">
    <w:name w:val="E1A0DB47C87D485B9996B4436E4D080D1"/>
    <w:rsid w:val="007244C7"/>
    <w:rPr>
      <w:rFonts w:eastAsiaTheme="minorHAnsi"/>
      <w:lang w:eastAsia="en-US"/>
    </w:rPr>
  </w:style>
  <w:style w:type="paragraph" w:customStyle="1" w:styleId="2D6F0AFAF87741E2AC9725F3752BA4141">
    <w:name w:val="2D6F0AFAF87741E2AC9725F3752BA4141"/>
    <w:rsid w:val="007244C7"/>
    <w:rPr>
      <w:rFonts w:eastAsiaTheme="minorHAnsi"/>
      <w:lang w:eastAsia="en-US"/>
    </w:rPr>
  </w:style>
  <w:style w:type="paragraph" w:customStyle="1" w:styleId="20AB70ACE4674E748AE96C6D5C5328832">
    <w:name w:val="20AB70ACE4674E748AE96C6D5C5328832"/>
    <w:rsid w:val="007244C7"/>
    <w:rPr>
      <w:rFonts w:eastAsiaTheme="minorHAnsi"/>
      <w:lang w:eastAsia="en-US"/>
    </w:rPr>
  </w:style>
  <w:style w:type="paragraph" w:customStyle="1" w:styleId="ED122BC835884629AAED3AB79EE6198F3">
    <w:name w:val="ED122BC835884629AAED3AB79EE6198F3"/>
    <w:rsid w:val="007244C7"/>
    <w:rPr>
      <w:rFonts w:eastAsiaTheme="minorHAnsi"/>
      <w:lang w:eastAsia="en-US"/>
    </w:rPr>
  </w:style>
  <w:style w:type="paragraph" w:customStyle="1" w:styleId="E79B2787C7214DA1832BF8001DC743BC2">
    <w:name w:val="E79B2787C7214DA1832BF8001DC743BC2"/>
    <w:rsid w:val="007244C7"/>
    <w:rPr>
      <w:rFonts w:eastAsiaTheme="minorHAnsi"/>
      <w:lang w:eastAsia="en-US"/>
    </w:rPr>
  </w:style>
  <w:style w:type="paragraph" w:customStyle="1" w:styleId="79E67E84AE484A788719665F596172CC3">
    <w:name w:val="79E67E84AE484A788719665F596172CC3"/>
    <w:rsid w:val="007244C7"/>
    <w:rPr>
      <w:rFonts w:eastAsiaTheme="minorHAnsi"/>
      <w:lang w:eastAsia="en-US"/>
    </w:rPr>
  </w:style>
  <w:style w:type="paragraph" w:customStyle="1" w:styleId="025A86AB5F1A42F398CAE62030290FA93">
    <w:name w:val="025A86AB5F1A42F398CAE62030290FA93"/>
    <w:rsid w:val="007244C7"/>
    <w:rPr>
      <w:rFonts w:eastAsiaTheme="minorHAnsi"/>
      <w:lang w:eastAsia="en-US"/>
    </w:rPr>
  </w:style>
  <w:style w:type="paragraph" w:customStyle="1" w:styleId="3D1C19597CEB49048C311F75E58CCB903">
    <w:name w:val="3D1C19597CEB49048C311F75E58CCB903"/>
    <w:rsid w:val="007244C7"/>
    <w:rPr>
      <w:rFonts w:eastAsiaTheme="minorHAnsi"/>
      <w:lang w:eastAsia="en-US"/>
    </w:rPr>
  </w:style>
  <w:style w:type="paragraph" w:customStyle="1" w:styleId="18A842AA938D43F598717106E4EE01BE3">
    <w:name w:val="18A842AA938D43F598717106E4EE01BE3"/>
    <w:rsid w:val="007244C7"/>
    <w:rPr>
      <w:rFonts w:eastAsiaTheme="minorHAnsi"/>
      <w:lang w:eastAsia="en-US"/>
    </w:rPr>
  </w:style>
  <w:style w:type="paragraph" w:customStyle="1" w:styleId="EBDA436AB3C8406EB181BD790DE068D63">
    <w:name w:val="EBDA436AB3C8406EB181BD790DE068D63"/>
    <w:rsid w:val="007244C7"/>
    <w:rPr>
      <w:rFonts w:eastAsiaTheme="minorHAnsi"/>
      <w:lang w:eastAsia="en-US"/>
    </w:rPr>
  </w:style>
  <w:style w:type="paragraph" w:customStyle="1" w:styleId="E3EF50FE3A354995B832798DE32DFB3E3">
    <w:name w:val="E3EF50FE3A354995B832798DE32DFB3E3"/>
    <w:rsid w:val="007244C7"/>
    <w:rPr>
      <w:rFonts w:eastAsiaTheme="minorHAnsi"/>
      <w:lang w:eastAsia="en-US"/>
    </w:rPr>
  </w:style>
  <w:style w:type="paragraph" w:customStyle="1" w:styleId="DAE527E3C9DF4EB6ADA6644C484901803">
    <w:name w:val="DAE527E3C9DF4EB6ADA6644C484901803"/>
    <w:rsid w:val="007244C7"/>
    <w:rPr>
      <w:rFonts w:eastAsiaTheme="minorHAnsi"/>
      <w:lang w:eastAsia="en-US"/>
    </w:rPr>
  </w:style>
  <w:style w:type="paragraph" w:customStyle="1" w:styleId="15AB07ADA47049608FADB48801F2B2942">
    <w:name w:val="15AB07ADA47049608FADB48801F2B2942"/>
    <w:rsid w:val="007244C7"/>
    <w:rPr>
      <w:rFonts w:eastAsiaTheme="minorHAnsi"/>
      <w:lang w:eastAsia="en-US"/>
    </w:rPr>
  </w:style>
  <w:style w:type="paragraph" w:customStyle="1" w:styleId="00AD2DF22BB84D7D88DE2E6DCB13EE173">
    <w:name w:val="00AD2DF22BB84D7D88DE2E6DCB13EE173"/>
    <w:rsid w:val="007244C7"/>
    <w:rPr>
      <w:rFonts w:eastAsiaTheme="minorHAnsi"/>
      <w:lang w:eastAsia="en-US"/>
    </w:rPr>
  </w:style>
  <w:style w:type="paragraph" w:customStyle="1" w:styleId="76D833A44E1F444B80522C514D91AF333">
    <w:name w:val="76D833A44E1F444B80522C514D91AF333"/>
    <w:rsid w:val="007244C7"/>
    <w:rPr>
      <w:rFonts w:eastAsiaTheme="minorHAnsi"/>
      <w:lang w:eastAsia="en-US"/>
    </w:rPr>
  </w:style>
  <w:style w:type="paragraph" w:customStyle="1" w:styleId="AE20E5EA70984F228E36132C673D801D3">
    <w:name w:val="AE20E5EA70984F228E36132C673D801D3"/>
    <w:rsid w:val="007244C7"/>
    <w:rPr>
      <w:rFonts w:eastAsiaTheme="minorHAnsi"/>
      <w:lang w:eastAsia="en-US"/>
    </w:rPr>
  </w:style>
  <w:style w:type="paragraph" w:customStyle="1" w:styleId="63C8BB762EB4487DB68DFDE01205655F3">
    <w:name w:val="63C8BB762EB4487DB68DFDE01205655F3"/>
    <w:rsid w:val="007244C7"/>
    <w:rPr>
      <w:rFonts w:eastAsiaTheme="minorHAnsi"/>
      <w:lang w:eastAsia="en-US"/>
    </w:rPr>
  </w:style>
  <w:style w:type="paragraph" w:customStyle="1" w:styleId="6558753DBC8E4DB08B882E5C4F3404153">
    <w:name w:val="6558753DBC8E4DB08B882E5C4F3404153"/>
    <w:rsid w:val="007244C7"/>
    <w:rPr>
      <w:rFonts w:eastAsiaTheme="minorHAnsi"/>
      <w:lang w:eastAsia="en-US"/>
    </w:rPr>
  </w:style>
  <w:style w:type="paragraph" w:customStyle="1" w:styleId="19155193C9CB453599E6478FEA7E97D03">
    <w:name w:val="19155193C9CB453599E6478FEA7E97D03"/>
    <w:rsid w:val="007244C7"/>
    <w:rPr>
      <w:rFonts w:eastAsiaTheme="minorHAnsi"/>
      <w:lang w:eastAsia="en-US"/>
    </w:rPr>
  </w:style>
  <w:style w:type="paragraph" w:customStyle="1" w:styleId="B25098ADD51E41908EC95766395E85493">
    <w:name w:val="B25098ADD51E41908EC95766395E85493"/>
    <w:rsid w:val="007244C7"/>
    <w:rPr>
      <w:rFonts w:eastAsiaTheme="minorHAnsi"/>
      <w:lang w:eastAsia="en-US"/>
    </w:rPr>
  </w:style>
  <w:style w:type="paragraph" w:customStyle="1" w:styleId="E1A0DB47C87D485B9996B4436E4D080D2">
    <w:name w:val="E1A0DB47C87D485B9996B4436E4D080D2"/>
    <w:rsid w:val="007244C7"/>
    <w:rPr>
      <w:rFonts w:eastAsiaTheme="minorHAnsi"/>
      <w:lang w:eastAsia="en-US"/>
    </w:rPr>
  </w:style>
  <w:style w:type="paragraph" w:customStyle="1" w:styleId="2D6F0AFAF87741E2AC9725F3752BA4142">
    <w:name w:val="2D6F0AFAF87741E2AC9725F3752BA4142"/>
    <w:rsid w:val="007244C7"/>
    <w:rPr>
      <w:rFonts w:eastAsiaTheme="minorHAnsi"/>
      <w:lang w:eastAsia="en-US"/>
    </w:rPr>
  </w:style>
  <w:style w:type="paragraph" w:customStyle="1" w:styleId="27303CE66902456D81D5ABB958C5AED6">
    <w:name w:val="27303CE66902456D81D5ABB958C5AED6"/>
    <w:rsid w:val="007244C7"/>
  </w:style>
  <w:style w:type="paragraph" w:customStyle="1" w:styleId="27303CE66902456D81D5ABB958C5AED61">
    <w:name w:val="27303CE66902456D81D5ABB958C5AED61"/>
    <w:rsid w:val="008A2AE3"/>
    <w:rPr>
      <w:rFonts w:eastAsiaTheme="minorHAnsi"/>
      <w:lang w:eastAsia="en-US"/>
    </w:rPr>
  </w:style>
  <w:style w:type="paragraph" w:customStyle="1" w:styleId="ED122BC835884629AAED3AB79EE6198F4">
    <w:name w:val="ED122BC835884629AAED3AB79EE6198F4"/>
    <w:rsid w:val="008A2AE3"/>
    <w:rPr>
      <w:rFonts w:eastAsiaTheme="minorHAnsi"/>
      <w:lang w:eastAsia="en-US"/>
    </w:rPr>
  </w:style>
  <w:style w:type="paragraph" w:customStyle="1" w:styleId="E79B2787C7214DA1832BF8001DC743BC3">
    <w:name w:val="E79B2787C7214DA1832BF8001DC743BC3"/>
    <w:rsid w:val="008A2AE3"/>
    <w:rPr>
      <w:rFonts w:eastAsiaTheme="minorHAnsi"/>
      <w:lang w:eastAsia="en-US"/>
    </w:rPr>
  </w:style>
  <w:style w:type="paragraph" w:customStyle="1" w:styleId="79E67E84AE484A788719665F596172CC4">
    <w:name w:val="79E67E84AE484A788719665F596172CC4"/>
    <w:rsid w:val="008A2AE3"/>
    <w:rPr>
      <w:rFonts w:eastAsiaTheme="minorHAnsi"/>
      <w:lang w:eastAsia="en-US"/>
    </w:rPr>
  </w:style>
  <w:style w:type="paragraph" w:customStyle="1" w:styleId="025A86AB5F1A42F398CAE62030290FA94">
    <w:name w:val="025A86AB5F1A42F398CAE62030290FA94"/>
    <w:rsid w:val="008A2AE3"/>
    <w:rPr>
      <w:rFonts w:eastAsiaTheme="minorHAnsi"/>
      <w:lang w:eastAsia="en-US"/>
    </w:rPr>
  </w:style>
  <w:style w:type="paragraph" w:customStyle="1" w:styleId="3D1C19597CEB49048C311F75E58CCB904">
    <w:name w:val="3D1C19597CEB49048C311F75E58CCB904"/>
    <w:rsid w:val="008A2AE3"/>
    <w:rPr>
      <w:rFonts w:eastAsiaTheme="minorHAnsi"/>
      <w:lang w:eastAsia="en-US"/>
    </w:rPr>
  </w:style>
  <w:style w:type="paragraph" w:customStyle="1" w:styleId="18A842AA938D43F598717106E4EE01BE4">
    <w:name w:val="18A842AA938D43F598717106E4EE01BE4"/>
    <w:rsid w:val="008A2AE3"/>
    <w:rPr>
      <w:rFonts w:eastAsiaTheme="minorHAnsi"/>
      <w:lang w:eastAsia="en-US"/>
    </w:rPr>
  </w:style>
  <w:style w:type="paragraph" w:customStyle="1" w:styleId="EBDA436AB3C8406EB181BD790DE068D64">
    <w:name w:val="EBDA436AB3C8406EB181BD790DE068D64"/>
    <w:rsid w:val="008A2AE3"/>
    <w:rPr>
      <w:rFonts w:eastAsiaTheme="minorHAnsi"/>
      <w:lang w:eastAsia="en-US"/>
    </w:rPr>
  </w:style>
  <w:style w:type="paragraph" w:customStyle="1" w:styleId="E3EF50FE3A354995B832798DE32DFB3E4">
    <w:name w:val="E3EF50FE3A354995B832798DE32DFB3E4"/>
    <w:rsid w:val="008A2AE3"/>
    <w:rPr>
      <w:rFonts w:eastAsiaTheme="minorHAnsi"/>
      <w:lang w:eastAsia="en-US"/>
    </w:rPr>
  </w:style>
  <w:style w:type="paragraph" w:customStyle="1" w:styleId="DAE527E3C9DF4EB6ADA6644C484901804">
    <w:name w:val="DAE527E3C9DF4EB6ADA6644C484901804"/>
    <w:rsid w:val="008A2AE3"/>
    <w:rPr>
      <w:rFonts w:eastAsiaTheme="minorHAnsi"/>
      <w:lang w:eastAsia="en-US"/>
    </w:rPr>
  </w:style>
  <w:style w:type="paragraph" w:customStyle="1" w:styleId="15AB07ADA47049608FADB48801F2B2943">
    <w:name w:val="15AB07ADA47049608FADB48801F2B2943"/>
    <w:rsid w:val="008A2AE3"/>
    <w:rPr>
      <w:rFonts w:eastAsiaTheme="minorHAnsi"/>
      <w:lang w:eastAsia="en-US"/>
    </w:rPr>
  </w:style>
  <w:style w:type="paragraph" w:customStyle="1" w:styleId="00AD2DF22BB84D7D88DE2E6DCB13EE174">
    <w:name w:val="00AD2DF22BB84D7D88DE2E6DCB13EE174"/>
    <w:rsid w:val="008A2AE3"/>
    <w:rPr>
      <w:rFonts w:eastAsiaTheme="minorHAnsi"/>
      <w:lang w:eastAsia="en-US"/>
    </w:rPr>
  </w:style>
  <w:style w:type="paragraph" w:customStyle="1" w:styleId="76D833A44E1F444B80522C514D91AF334">
    <w:name w:val="76D833A44E1F444B80522C514D91AF334"/>
    <w:rsid w:val="008A2AE3"/>
    <w:rPr>
      <w:rFonts w:eastAsiaTheme="minorHAnsi"/>
      <w:lang w:eastAsia="en-US"/>
    </w:rPr>
  </w:style>
  <w:style w:type="paragraph" w:customStyle="1" w:styleId="AE20E5EA70984F228E36132C673D801D4">
    <w:name w:val="AE20E5EA70984F228E36132C673D801D4"/>
    <w:rsid w:val="008A2AE3"/>
    <w:rPr>
      <w:rFonts w:eastAsiaTheme="minorHAnsi"/>
      <w:lang w:eastAsia="en-US"/>
    </w:rPr>
  </w:style>
  <w:style w:type="paragraph" w:customStyle="1" w:styleId="63C8BB762EB4487DB68DFDE01205655F4">
    <w:name w:val="63C8BB762EB4487DB68DFDE01205655F4"/>
    <w:rsid w:val="008A2AE3"/>
    <w:rPr>
      <w:rFonts w:eastAsiaTheme="minorHAnsi"/>
      <w:lang w:eastAsia="en-US"/>
    </w:rPr>
  </w:style>
  <w:style w:type="paragraph" w:customStyle="1" w:styleId="6558753DBC8E4DB08B882E5C4F3404154">
    <w:name w:val="6558753DBC8E4DB08B882E5C4F3404154"/>
    <w:rsid w:val="008A2AE3"/>
    <w:rPr>
      <w:rFonts w:eastAsiaTheme="minorHAnsi"/>
      <w:lang w:eastAsia="en-US"/>
    </w:rPr>
  </w:style>
  <w:style w:type="paragraph" w:customStyle="1" w:styleId="19155193C9CB453599E6478FEA7E97D04">
    <w:name w:val="19155193C9CB453599E6478FEA7E97D04"/>
    <w:rsid w:val="008A2AE3"/>
    <w:rPr>
      <w:rFonts w:eastAsiaTheme="minorHAnsi"/>
      <w:lang w:eastAsia="en-US"/>
    </w:rPr>
  </w:style>
  <w:style w:type="paragraph" w:customStyle="1" w:styleId="B25098ADD51E41908EC95766395E85494">
    <w:name w:val="B25098ADD51E41908EC95766395E85494"/>
    <w:rsid w:val="008A2AE3"/>
    <w:rPr>
      <w:rFonts w:eastAsiaTheme="minorHAnsi"/>
      <w:lang w:eastAsia="en-US"/>
    </w:rPr>
  </w:style>
  <w:style w:type="paragraph" w:customStyle="1" w:styleId="E1A0DB47C87D485B9996B4436E4D080D3">
    <w:name w:val="E1A0DB47C87D485B9996B4436E4D080D3"/>
    <w:rsid w:val="008A2AE3"/>
    <w:rPr>
      <w:rFonts w:eastAsiaTheme="minorHAnsi"/>
      <w:lang w:eastAsia="en-US"/>
    </w:rPr>
  </w:style>
  <w:style w:type="paragraph" w:customStyle="1" w:styleId="2D6F0AFAF87741E2AC9725F3752BA4143">
    <w:name w:val="2D6F0AFAF87741E2AC9725F3752BA4143"/>
    <w:rsid w:val="008A2AE3"/>
    <w:rPr>
      <w:rFonts w:eastAsiaTheme="minorHAnsi"/>
      <w:lang w:eastAsia="en-US"/>
    </w:rPr>
  </w:style>
  <w:style w:type="paragraph" w:customStyle="1" w:styleId="10D417A49989450AAEA6CEBFF69D9CC5">
    <w:name w:val="10D417A49989450AAEA6CEBFF69D9CC5"/>
    <w:rsid w:val="009410E6"/>
  </w:style>
  <w:style w:type="paragraph" w:customStyle="1" w:styleId="21E3988416B64007A82E3EB980B46EBF">
    <w:name w:val="21E3988416B64007A82E3EB980B46EBF"/>
    <w:rsid w:val="009410E6"/>
  </w:style>
  <w:style w:type="paragraph" w:customStyle="1" w:styleId="630E6BB25F3F43EB8437282F947E1AF0">
    <w:name w:val="630E6BB25F3F43EB8437282F947E1AF0"/>
    <w:rsid w:val="009410E6"/>
  </w:style>
  <w:style w:type="paragraph" w:customStyle="1" w:styleId="915CD0746BFA41E599DD268835F58813">
    <w:name w:val="915CD0746BFA41E599DD268835F58813"/>
    <w:rsid w:val="009410E6"/>
  </w:style>
  <w:style w:type="paragraph" w:customStyle="1" w:styleId="C1638802CA604E6DA0ACD30A2977E47F">
    <w:name w:val="C1638802CA604E6DA0ACD30A2977E47F"/>
    <w:rsid w:val="00941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F998-A54E-430D-9DD8-DB4110A6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6041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Bridget (DASSA)</dc:creator>
  <cp:lastModifiedBy>Venner, Sarah (Health)</cp:lastModifiedBy>
  <cp:revision>2</cp:revision>
  <cp:lastPrinted>2021-07-05T23:10:00Z</cp:lastPrinted>
  <dcterms:created xsi:type="dcterms:W3CDTF">2021-07-07T03:32:00Z</dcterms:created>
  <dcterms:modified xsi:type="dcterms:W3CDTF">2021-07-07T03:32:00Z</dcterms:modified>
</cp:coreProperties>
</file>